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33300" w14:textId="01CB62A1" w:rsidR="00547377" w:rsidRPr="00547377" w:rsidRDefault="00547377" w:rsidP="00C03316">
      <w:pPr>
        <w:spacing w:line="240" w:lineRule="auto"/>
        <w:rPr>
          <w:b/>
          <w:bCs/>
        </w:rPr>
      </w:pPr>
      <w:r w:rsidRPr="00547377">
        <w:rPr>
          <w:b/>
          <w:bCs/>
        </w:rPr>
        <w:t xml:space="preserve">Dagsorden til dialogmøde </w:t>
      </w:r>
      <w:r>
        <w:rPr>
          <w:b/>
          <w:bCs/>
        </w:rPr>
        <w:t>3</w:t>
      </w:r>
      <w:r w:rsidRPr="00547377">
        <w:rPr>
          <w:b/>
          <w:bCs/>
        </w:rPr>
        <w:t xml:space="preserve"> vedr. vindmøller ved Pøl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5445"/>
        <w:gridCol w:w="1710"/>
      </w:tblGrid>
      <w:tr w:rsidR="00547377" w:rsidRPr="00547377" w14:paraId="5F012C8B" w14:textId="77777777" w:rsidTr="7416A322">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C853F3" w14:textId="784DA759" w:rsidR="00547377" w:rsidRPr="00547377" w:rsidRDefault="00547377" w:rsidP="00C03316">
            <w:pPr>
              <w:spacing w:line="240" w:lineRule="auto"/>
              <w:rPr>
                <w:b/>
                <w:bCs/>
              </w:rPr>
            </w:pPr>
            <w:r w:rsidRPr="00547377">
              <w:rPr>
                <w:b/>
                <w:bCs/>
              </w:rPr>
              <w:t xml:space="preserve">Møde d. </w:t>
            </w:r>
            <w:r>
              <w:rPr>
                <w:b/>
                <w:bCs/>
              </w:rPr>
              <w:t>16</w:t>
            </w:r>
            <w:r w:rsidRPr="00547377">
              <w:rPr>
                <w:b/>
                <w:bCs/>
              </w:rPr>
              <w:t>. december 2024  </w:t>
            </w:r>
          </w:p>
          <w:p w14:paraId="16498006" w14:textId="77777777" w:rsidR="00547377" w:rsidRPr="00547377" w:rsidRDefault="00547377" w:rsidP="00C03316">
            <w:pPr>
              <w:spacing w:line="240" w:lineRule="auto"/>
              <w:rPr>
                <w:b/>
                <w:bCs/>
              </w:rPr>
            </w:pPr>
            <w:r w:rsidRPr="00547377">
              <w:rPr>
                <w:b/>
                <w:bCs/>
              </w:rPr>
              <w:t>kl. 16.30-18.30 </w:t>
            </w:r>
          </w:p>
          <w:p w14:paraId="1CC12BA4" w14:textId="77777777" w:rsidR="00547377" w:rsidRPr="00547377" w:rsidRDefault="00547377" w:rsidP="00C03316">
            <w:pPr>
              <w:spacing w:line="240" w:lineRule="auto"/>
              <w:rPr>
                <w:b/>
                <w:bCs/>
              </w:rPr>
            </w:pPr>
            <w:r w:rsidRPr="00547377">
              <w:rPr>
                <w:b/>
                <w:bCs/>
              </w:rPr>
              <w:t>Skovby Kro </w:t>
            </w:r>
          </w:p>
        </w:tc>
        <w:tc>
          <w:tcPr>
            <w:tcW w:w="544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9B3F4AA" w14:textId="77777777" w:rsidR="00547377" w:rsidRPr="00547377" w:rsidRDefault="00547377" w:rsidP="00C03316">
            <w:pPr>
              <w:spacing w:line="240" w:lineRule="auto"/>
              <w:rPr>
                <w:b/>
                <w:bCs/>
              </w:rPr>
            </w:pPr>
            <w:r w:rsidRPr="00547377">
              <w:rPr>
                <w:b/>
                <w:bCs/>
              </w:rPr>
              <w:t>Referat </w:t>
            </w:r>
          </w:p>
        </w:tc>
        <w:tc>
          <w:tcPr>
            <w:tcW w:w="1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7BDFF8A" w14:textId="77777777" w:rsidR="00547377" w:rsidRPr="00547377" w:rsidRDefault="00547377" w:rsidP="00C03316">
            <w:pPr>
              <w:spacing w:line="240" w:lineRule="auto"/>
              <w:rPr>
                <w:b/>
                <w:bCs/>
              </w:rPr>
            </w:pPr>
            <w:r w:rsidRPr="00547377">
              <w:rPr>
                <w:b/>
                <w:bCs/>
              </w:rPr>
              <w:t>Ansvarlig </w:t>
            </w:r>
          </w:p>
        </w:tc>
      </w:tr>
      <w:tr w:rsidR="00547377" w:rsidRPr="00547377" w14:paraId="4138BCC7" w14:textId="77777777" w:rsidTr="7416A322">
        <w:trPr>
          <w:trHeight w:val="300"/>
        </w:trPr>
        <w:tc>
          <w:tcPr>
            <w:tcW w:w="2460" w:type="dxa"/>
            <w:tcBorders>
              <w:top w:val="single" w:sz="6" w:space="0" w:color="auto"/>
              <w:left w:val="single" w:sz="6" w:space="0" w:color="auto"/>
              <w:bottom w:val="single" w:sz="6" w:space="0" w:color="B6DDE8"/>
              <w:right w:val="single" w:sz="6" w:space="0" w:color="B6DDE8"/>
            </w:tcBorders>
            <w:shd w:val="clear" w:color="auto" w:fill="auto"/>
            <w:hideMark/>
          </w:tcPr>
          <w:p w14:paraId="4B16C16A" w14:textId="77777777" w:rsidR="00547377" w:rsidRPr="00547377" w:rsidRDefault="00547377" w:rsidP="00C03316">
            <w:pPr>
              <w:spacing w:line="240" w:lineRule="auto"/>
              <w:rPr>
                <w:b/>
                <w:bCs/>
              </w:rPr>
            </w:pPr>
            <w:r w:rsidRPr="00547377">
              <w:rPr>
                <w:b/>
                <w:bCs/>
              </w:rPr>
              <w:t>Deltagere </w:t>
            </w:r>
          </w:p>
        </w:tc>
        <w:tc>
          <w:tcPr>
            <w:tcW w:w="5445" w:type="dxa"/>
            <w:tcBorders>
              <w:top w:val="single" w:sz="6" w:space="0" w:color="auto"/>
              <w:left w:val="single" w:sz="6" w:space="0" w:color="B6DDE8"/>
              <w:bottom w:val="single" w:sz="6" w:space="0" w:color="B6DDE8"/>
              <w:right w:val="single" w:sz="6" w:space="0" w:color="B6DDE8"/>
            </w:tcBorders>
            <w:shd w:val="clear" w:color="auto" w:fill="auto"/>
            <w:hideMark/>
          </w:tcPr>
          <w:p w14:paraId="4306CF15" w14:textId="77777777" w:rsidR="00547377" w:rsidRPr="00547377" w:rsidRDefault="00547377" w:rsidP="00C03316">
            <w:pPr>
              <w:spacing w:line="240" w:lineRule="auto"/>
            </w:pPr>
            <w:r w:rsidRPr="00547377">
              <w:t xml:space="preserve">Borgere (B): Martin Andersen, Susanne Jensen, Helle Holmer, Steen Krogh, Rasmus Wolf, Trine Schøler-Eriksen og Hans Halfdan </w:t>
            </w:r>
            <w:proofErr w:type="spellStart"/>
            <w:r w:rsidRPr="00547377">
              <w:t>Belschner</w:t>
            </w:r>
            <w:proofErr w:type="spellEnd"/>
            <w:r w:rsidRPr="00547377">
              <w:t xml:space="preserve"> Jørgensen </w:t>
            </w:r>
          </w:p>
          <w:p w14:paraId="67643DBB" w14:textId="67D4BC16" w:rsidR="00547377" w:rsidRPr="00AD19B3" w:rsidRDefault="00547377" w:rsidP="00C03316">
            <w:pPr>
              <w:spacing w:line="240" w:lineRule="auto"/>
              <w:rPr>
                <w:lang w:val="en-US"/>
              </w:rPr>
            </w:pPr>
            <w:r w:rsidRPr="00AD19B3">
              <w:rPr>
                <w:lang w:val="en-US"/>
              </w:rPr>
              <w:t>Wind Estate (</w:t>
            </w:r>
            <w:r w:rsidR="003922C8" w:rsidRPr="00AD19B3">
              <w:rPr>
                <w:lang w:val="en-US"/>
              </w:rPr>
              <w:t>W</w:t>
            </w:r>
            <w:r w:rsidRPr="00AD19B3">
              <w:rPr>
                <w:lang w:val="en-US"/>
              </w:rPr>
              <w:t>E): Anders Kloch Jensen </w:t>
            </w:r>
          </w:p>
          <w:p w14:paraId="3DEB4DCE" w14:textId="6FFC95AD" w:rsidR="00547377" w:rsidRPr="00547377" w:rsidRDefault="00547377" w:rsidP="00C03316">
            <w:pPr>
              <w:spacing w:line="240" w:lineRule="auto"/>
            </w:pPr>
            <w:r w:rsidRPr="00547377">
              <w:t>Sønderborg Kommune (SK): Joan Slaikjer, Agnes Vest Voss</w:t>
            </w:r>
            <w:r>
              <w:t xml:space="preserve">, Alexander Witt Sabroe </w:t>
            </w:r>
            <w:r w:rsidRPr="00547377">
              <w:t xml:space="preserve">og </w:t>
            </w:r>
            <w:r>
              <w:t>Andreas Rasmussen</w:t>
            </w:r>
            <w:r w:rsidRPr="00547377">
              <w:t xml:space="preserve"> (referent)</w:t>
            </w:r>
            <w:r>
              <w:t>.</w:t>
            </w:r>
          </w:p>
        </w:tc>
        <w:tc>
          <w:tcPr>
            <w:tcW w:w="1710" w:type="dxa"/>
            <w:tcBorders>
              <w:top w:val="single" w:sz="6" w:space="0" w:color="auto"/>
              <w:left w:val="single" w:sz="6" w:space="0" w:color="B6DDE8"/>
              <w:bottom w:val="single" w:sz="6" w:space="0" w:color="B6DDE8"/>
              <w:right w:val="single" w:sz="6" w:space="0" w:color="auto"/>
            </w:tcBorders>
            <w:shd w:val="clear" w:color="auto" w:fill="auto"/>
            <w:hideMark/>
          </w:tcPr>
          <w:p w14:paraId="0714BA38" w14:textId="77777777" w:rsidR="00547377" w:rsidRPr="00547377" w:rsidRDefault="00547377" w:rsidP="00C03316">
            <w:pPr>
              <w:spacing w:line="240" w:lineRule="auto"/>
            </w:pPr>
            <w:r w:rsidRPr="00547377">
              <w:t> </w:t>
            </w:r>
          </w:p>
        </w:tc>
      </w:tr>
      <w:tr w:rsidR="00547377" w:rsidRPr="00547377" w14:paraId="0C1F4981" w14:textId="77777777" w:rsidTr="7416A322">
        <w:trPr>
          <w:trHeight w:val="300"/>
        </w:trPr>
        <w:tc>
          <w:tcPr>
            <w:tcW w:w="2460" w:type="dxa"/>
            <w:tcBorders>
              <w:top w:val="single" w:sz="6" w:space="0" w:color="B6DDE8"/>
              <w:left w:val="single" w:sz="6" w:space="0" w:color="auto"/>
              <w:bottom w:val="single" w:sz="6" w:space="0" w:color="auto"/>
              <w:right w:val="single" w:sz="6" w:space="0" w:color="B6DDE8"/>
            </w:tcBorders>
            <w:shd w:val="clear" w:color="auto" w:fill="auto"/>
            <w:hideMark/>
          </w:tcPr>
          <w:p w14:paraId="38AEEE3E" w14:textId="77777777" w:rsidR="00547377" w:rsidRPr="00547377" w:rsidRDefault="00547377" w:rsidP="00C03316">
            <w:pPr>
              <w:spacing w:line="240" w:lineRule="auto"/>
              <w:rPr>
                <w:b/>
                <w:bCs/>
              </w:rPr>
            </w:pPr>
            <w:r w:rsidRPr="00547377">
              <w:rPr>
                <w:b/>
                <w:bCs/>
              </w:rPr>
              <w:t>Afbud </w:t>
            </w:r>
          </w:p>
        </w:tc>
        <w:tc>
          <w:tcPr>
            <w:tcW w:w="5445" w:type="dxa"/>
            <w:tcBorders>
              <w:top w:val="single" w:sz="6" w:space="0" w:color="B6DDE8"/>
              <w:left w:val="single" w:sz="6" w:space="0" w:color="B6DDE8"/>
              <w:bottom w:val="single" w:sz="6" w:space="0" w:color="auto"/>
              <w:right w:val="single" w:sz="6" w:space="0" w:color="B6DDE8"/>
            </w:tcBorders>
            <w:shd w:val="clear" w:color="auto" w:fill="auto"/>
            <w:hideMark/>
          </w:tcPr>
          <w:p w14:paraId="29F69319" w14:textId="459D8D5A" w:rsidR="00547377" w:rsidRPr="00547377" w:rsidRDefault="00547377" w:rsidP="00C03316">
            <w:pPr>
              <w:spacing w:line="240" w:lineRule="auto"/>
            </w:pPr>
            <w:r w:rsidRPr="00547377">
              <w:t> </w:t>
            </w:r>
            <w:r>
              <w:t>Louise Bjørklid Levinsen (SK)</w:t>
            </w:r>
          </w:p>
        </w:tc>
        <w:tc>
          <w:tcPr>
            <w:tcW w:w="1710" w:type="dxa"/>
            <w:tcBorders>
              <w:top w:val="single" w:sz="6" w:space="0" w:color="B6DDE8"/>
              <w:left w:val="single" w:sz="6" w:space="0" w:color="B6DDE8"/>
              <w:bottom w:val="single" w:sz="6" w:space="0" w:color="auto"/>
              <w:right w:val="single" w:sz="6" w:space="0" w:color="auto"/>
            </w:tcBorders>
            <w:shd w:val="clear" w:color="auto" w:fill="auto"/>
            <w:hideMark/>
          </w:tcPr>
          <w:p w14:paraId="7375E000" w14:textId="77777777" w:rsidR="00547377" w:rsidRPr="00547377" w:rsidRDefault="00547377" w:rsidP="00C03316">
            <w:pPr>
              <w:spacing w:line="240" w:lineRule="auto"/>
            </w:pPr>
            <w:r w:rsidRPr="00547377">
              <w:t> </w:t>
            </w:r>
          </w:p>
        </w:tc>
      </w:tr>
      <w:tr w:rsidR="00547377" w:rsidRPr="00547377" w14:paraId="075D047F" w14:textId="77777777" w:rsidTr="7416A322">
        <w:trPr>
          <w:trHeight w:val="300"/>
        </w:trPr>
        <w:tc>
          <w:tcPr>
            <w:tcW w:w="2460" w:type="dxa"/>
            <w:tcBorders>
              <w:top w:val="single" w:sz="6" w:space="0" w:color="B6DDE8"/>
              <w:left w:val="single" w:sz="6" w:space="0" w:color="auto"/>
              <w:bottom w:val="single" w:sz="6" w:space="0" w:color="auto"/>
              <w:right w:val="single" w:sz="6" w:space="0" w:color="B6DDE8"/>
            </w:tcBorders>
            <w:shd w:val="clear" w:color="auto" w:fill="auto"/>
            <w:hideMark/>
          </w:tcPr>
          <w:p w14:paraId="275383C0" w14:textId="77777777" w:rsidR="00547377" w:rsidRPr="00547377" w:rsidRDefault="00547377" w:rsidP="00C03316">
            <w:pPr>
              <w:spacing w:line="240" w:lineRule="auto"/>
              <w:rPr>
                <w:b/>
                <w:bCs/>
              </w:rPr>
            </w:pPr>
            <w:r w:rsidRPr="00547377">
              <w:rPr>
                <w:b/>
                <w:bCs/>
              </w:rPr>
              <w:t>Næste møde </w:t>
            </w:r>
          </w:p>
          <w:p w14:paraId="49F224D5" w14:textId="77777777" w:rsidR="00547377" w:rsidRPr="00547377" w:rsidRDefault="00547377" w:rsidP="00C03316">
            <w:pPr>
              <w:spacing w:line="240" w:lineRule="auto"/>
              <w:rPr>
                <w:b/>
                <w:bCs/>
              </w:rPr>
            </w:pPr>
            <w:r w:rsidRPr="00547377">
              <w:rPr>
                <w:b/>
                <w:bCs/>
              </w:rPr>
              <w:t> </w:t>
            </w:r>
          </w:p>
        </w:tc>
        <w:tc>
          <w:tcPr>
            <w:tcW w:w="5445" w:type="dxa"/>
            <w:tcBorders>
              <w:top w:val="single" w:sz="6" w:space="0" w:color="B6DDE8"/>
              <w:left w:val="single" w:sz="6" w:space="0" w:color="B6DDE8"/>
              <w:bottom w:val="single" w:sz="6" w:space="0" w:color="auto"/>
              <w:right w:val="single" w:sz="6" w:space="0" w:color="B6DDE8"/>
            </w:tcBorders>
            <w:shd w:val="clear" w:color="auto" w:fill="auto"/>
            <w:hideMark/>
          </w:tcPr>
          <w:p w14:paraId="697BCF2D" w14:textId="5E7B07BC" w:rsidR="00547377" w:rsidRPr="00547377" w:rsidRDefault="00547377" w:rsidP="00C03316">
            <w:pPr>
              <w:spacing w:line="240" w:lineRule="auto"/>
            </w:pPr>
            <w:r w:rsidRPr="00547377">
              <w:t xml:space="preserve">16. </w:t>
            </w:r>
            <w:r>
              <w:t>januar 2025</w:t>
            </w:r>
            <w:r w:rsidRPr="00547377">
              <w:t xml:space="preserve">, </w:t>
            </w:r>
            <w:r w:rsidR="00AC5AF1">
              <w:t xml:space="preserve">kl. </w:t>
            </w:r>
            <w:r w:rsidRPr="00547377">
              <w:t>16.30-18.30 </w:t>
            </w:r>
          </w:p>
        </w:tc>
        <w:tc>
          <w:tcPr>
            <w:tcW w:w="1710" w:type="dxa"/>
            <w:tcBorders>
              <w:top w:val="single" w:sz="6" w:space="0" w:color="B6DDE8"/>
              <w:left w:val="single" w:sz="6" w:space="0" w:color="B6DDE8"/>
              <w:bottom w:val="single" w:sz="6" w:space="0" w:color="auto"/>
              <w:right w:val="single" w:sz="6" w:space="0" w:color="auto"/>
            </w:tcBorders>
            <w:shd w:val="clear" w:color="auto" w:fill="auto"/>
            <w:hideMark/>
          </w:tcPr>
          <w:p w14:paraId="4DC7DC58" w14:textId="77777777" w:rsidR="00547377" w:rsidRPr="00547377" w:rsidRDefault="00547377" w:rsidP="00C03316">
            <w:pPr>
              <w:spacing w:line="240" w:lineRule="auto"/>
            </w:pPr>
            <w:r w:rsidRPr="00547377">
              <w:t> </w:t>
            </w:r>
          </w:p>
        </w:tc>
      </w:tr>
      <w:tr w:rsidR="00547377" w:rsidRPr="00547377" w14:paraId="26A42A05" w14:textId="77777777" w:rsidTr="7416A322">
        <w:trPr>
          <w:trHeight w:val="300"/>
        </w:trPr>
        <w:tc>
          <w:tcPr>
            <w:tcW w:w="2460" w:type="dxa"/>
            <w:tcBorders>
              <w:top w:val="single" w:sz="6" w:space="0" w:color="auto"/>
              <w:left w:val="single" w:sz="6" w:space="0" w:color="auto"/>
              <w:bottom w:val="single" w:sz="6" w:space="0" w:color="B6DDE8"/>
              <w:right w:val="single" w:sz="6" w:space="0" w:color="B6DDE8"/>
            </w:tcBorders>
            <w:shd w:val="clear" w:color="auto" w:fill="auto"/>
            <w:hideMark/>
          </w:tcPr>
          <w:p w14:paraId="16823E87" w14:textId="77777777" w:rsidR="00547377" w:rsidRPr="00547377" w:rsidRDefault="00547377" w:rsidP="00C03316">
            <w:pPr>
              <w:spacing w:line="240" w:lineRule="auto"/>
              <w:rPr>
                <w:b/>
                <w:bCs/>
              </w:rPr>
            </w:pPr>
            <w:r w:rsidRPr="00547377">
              <w:rPr>
                <w:b/>
                <w:bCs/>
              </w:rPr>
              <w:t>Dagsorden </w:t>
            </w:r>
          </w:p>
        </w:tc>
        <w:tc>
          <w:tcPr>
            <w:tcW w:w="5445" w:type="dxa"/>
            <w:tcBorders>
              <w:top w:val="single" w:sz="6" w:space="0" w:color="auto"/>
              <w:left w:val="single" w:sz="6" w:space="0" w:color="B6DDE8"/>
              <w:bottom w:val="single" w:sz="6" w:space="0" w:color="B6DDE8"/>
              <w:right w:val="single" w:sz="6" w:space="0" w:color="B6DDE8"/>
            </w:tcBorders>
            <w:shd w:val="clear" w:color="auto" w:fill="auto"/>
            <w:hideMark/>
          </w:tcPr>
          <w:p w14:paraId="1DA571F9" w14:textId="77777777" w:rsidR="00547377" w:rsidRPr="00547377" w:rsidRDefault="00547377" w:rsidP="00C03316">
            <w:pPr>
              <w:spacing w:line="240" w:lineRule="auto"/>
            </w:pPr>
            <w:r w:rsidRPr="00547377">
              <w:t> </w:t>
            </w:r>
          </w:p>
        </w:tc>
        <w:tc>
          <w:tcPr>
            <w:tcW w:w="1710" w:type="dxa"/>
            <w:tcBorders>
              <w:top w:val="single" w:sz="6" w:space="0" w:color="auto"/>
              <w:left w:val="single" w:sz="6" w:space="0" w:color="B6DDE8"/>
              <w:bottom w:val="single" w:sz="6" w:space="0" w:color="B6DDE8"/>
              <w:right w:val="single" w:sz="6" w:space="0" w:color="auto"/>
            </w:tcBorders>
            <w:shd w:val="clear" w:color="auto" w:fill="auto"/>
            <w:hideMark/>
          </w:tcPr>
          <w:p w14:paraId="6F122862" w14:textId="77777777" w:rsidR="00547377" w:rsidRPr="00547377" w:rsidRDefault="00547377" w:rsidP="00C03316">
            <w:pPr>
              <w:spacing w:line="240" w:lineRule="auto"/>
            </w:pPr>
            <w:r w:rsidRPr="00547377">
              <w:t> </w:t>
            </w:r>
          </w:p>
        </w:tc>
      </w:tr>
      <w:tr w:rsidR="00547377" w:rsidRPr="00547377" w14:paraId="1526FE49" w14:textId="77777777" w:rsidTr="7416A322">
        <w:trPr>
          <w:trHeight w:val="300"/>
        </w:trPr>
        <w:tc>
          <w:tcPr>
            <w:tcW w:w="2460" w:type="dxa"/>
            <w:tcBorders>
              <w:top w:val="single" w:sz="6" w:space="0" w:color="B6DDE8"/>
              <w:left w:val="single" w:sz="6" w:space="0" w:color="auto"/>
              <w:bottom w:val="single" w:sz="6" w:space="0" w:color="B6DDE8"/>
              <w:right w:val="single" w:sz="6" w:space="0" w:color="B6DDE8"/>
            </w:tcBorders>
            <w:shd w:val="clear" w:color="auto" w:fill="auto"/>
            <w:hideMark/>
          </w:tcPr>
          <w:p w14:paraId="02ECC362" w14:textId="77777777" w:rsidR="00547377" w:rsidRDefault="00547377" w:rsidP="00C03316">
            <w:pPr>
              <w:spacing w:line="240" w:lineRule="auto"/>
              <w:rPr>
                <w:b/>
                <w:bCs/>
              </w:rPr>
            </w:pPr>
            <w:r w:rsidRPr="00547377">
              <w:rPr>
                <w:b/>
                <w:bCs/>
              </w:rPr>
              <w:t>1. Velkomst og opsamling fra sidst </w:t>
            </w:r>
          </w:p>
          <w:p w14:paraId="626060D9" w14:textId="6E12F66C" w:rsidR="00547377" w:rsidRPr="00547377" w:rsidRDefault="00547377" w:rsidP="00C03316">
            <w:pPr>
              <w:spacing w:line="240" w:lineRule="auto"/>
            </w:pPr>
            <w:r>
              <w:t>Turisme og vindmøller – Ringkøbing-Skjern</w:t>
            </w:r>
          </w:p>
          <w:p w14:paraId="5B7D4189" w14:textId="11FF62B0" w:rsidR="00547377" w:rsidRPr="00547377" w:rsidRDefault="1AD0BCF9" w:rsidP="00C03316">
            <w:pPr>
              <w:spacing w:line="240" w:lineRule="auto"/>
              <w:rPr>
                <w:rFonts w:ascii="Calibri" w:eastAsia="Calibri" w:hAnsi="Calibri" w:cs="Calibri"/>
                <w:color w:val="000000" w:themeColor="text1"/>
              </w:rPr>
            </w:pPr>
            <w:r w:rsidRPr="2EF6C55C">
              <w:rPr>
                <w:rFonts w:ascii="Calibri" w:eastAsia="Calibri" w:hAnsi="Calibri" w:cs="Calibri"/>
                <w:color w:val="000000" w:themeColor="text1"/>
              </w:rPr>
              <w:t>Visualiseringer – sliders</w:t>
            </w:r>
          </w:p>
          <w:p w14:paraId="19320736" w14:textId="30EDC9EA" w:rsidR="00547377" w:rsidRPr="00547377" w:rsidRDefault="1AD0BCF9" w:rsidP="00C03316">
            <w:pPr>
              <w:spacing w:line="240" w:lineRule="auto"/>
              <w:rPr>
                <w:b/>
                <w:bCs/>
              </w:rPr>
            </w:pPr>
            <w:r w:rsidRPr="2EF6C55C">
              <w:rPr>
                <w:rFonts w:ascii="Calibri" w:eastAsia="Calibri" w:hAnsi="Calibri" w:cs="Calibri"/>
                <w:color w:val="000000" w:themeColor="text1"/>
              </w:rPr>
              <w:t>Visualiseringer - sammenligning</w:t>
            </w:r>
            <w:r w:rsidRPr="2EF6C55C">
              <w:rPr>
                <w:rFonts w:ascii="Calibri" w:eastAsia="Calibri" w:hAnsi="Calibri" w:cs="Calibri"/>
                <w:b/>
                <w:bCs/>
                <w:color w:val="000000" w:themeColor="text1"/>
              </w:rPr>
              <w:t> </w:t>
            </w:r>
            <w:r w:rsidR="00547377" w:rsidRPr="2EF6C55C">
              <w:rPr>
                <w:b/>
                <w:bCs/>
              </w:rPr>
              <w:t> </w:t>
            </w:r>
          </w:p>
        </w:tc>
        <w:tc>
          <w:tcPr>
            <w:tcW w:w="5445" w:type="dxa"/>
            <w:tcBorders>
              <w:top w:val="single" w:sz="6" w:space="0" w:color="B6DDE8"/>
              <w:left w:val="single" w:sz="6" w:space="0" w:color="B6DDE8"/>
              <w:bottom w:val="single" w:sz="6" w:space="0" w:color="B6DDE8"/>
              <w:right w:val="single" w:sz="6" w:space="0" w:color="B6DDE8"/>
            </w:tcBorders>
            <w:shd w:val="clear" w:color="auto" w:fill="auto"/>
            <w:hideMark/>
          </w:tcPr>
          <w:p w14:paraId="0990FD64" w14:textId="49D595ED" w:rsidR="005D2A9E" w:rsidRDefault="005D2A9E" w:rsidP="00C03316">
            <w:pPr>
              <w:spacing w:line="240" w:lineRule="auto"/>
              <w:rPr>
                <w:b/>
                <w:bCs/>
              </w:rPr>
            </w:pPr>
            <w:r w:rsidRPr="005D2A9E">
              <w:rPr>
                <w:b/>
                <w:bCs/>
              </w:rPr>
              <w:t>Turisme og vindmøller – Ringkøbing-Skjern</w:t>
            </w:r>
            <w:r>
              <w:rPr>
                <w:b/>
                <w:bCs/>
              </w:rPr>
              <w:t>:</w:t>
            </w:r>
          </w:p>
          <w:p w14:paraId="1F086238" w14:textId="27B7428C" w:rsidR="002269D7" w:rsidRDefault="003922C8" w:rsidP="00C03316">
            <w:pPr>
              <w:spacing w:line="240" w:lineRule="auto"/>
            </w:pPr>
            <w:r>
              <w:t xml:space="preserve">SK </w:t>
            </w:r>
            <w:r w:rsidR="00576123">
              <w:t xml:space="preserve">har </w:t>
            </w:r>
            <w:r>
              <w:t>været i kontakt med Ringkøbing-Skjern Kommune i forhold til</w:t>
            </w:r>
            <w:r w:rsidR="00576123">
              <w:t>,</w:t>
            </w:r>
            <w:r>
              <w:t xml:space="preserve"> om de har data der viser</w:t>
            </w:r>
            <w:r w:rsidR="00576123">
              <w:t>,</w:t>
            </w:r>
            <w:r>
              <w:t xml:space="preserve"> om </w:t>
            </w:r>
            <w:r w:rsidR="00576123">
              <w:t>opsætningen</w:t>
            </w:r>
            <w:r>
              <w:t xml:space="preserve"> af vindmøller har påvirket turismen i området. SK viser et par grafer som er modtaget af Ringkøbing-Skjern Kommune. Disse viser, at opsætning af møller ikke har påvirket udlejningen af sommerhuse/ feriehuse i området. Der har dog været en </w:t>
            </w:r>
            <w:r w:rsidR="002269D7">
              <w:t>nedgang</w:t>
            </w:r>
            <w:r>
              <w:t xml:space="preserve"> i 2020 og 2021, som </w:t>
            </w:r>
            <w:r w:rsidR="002269D7">
              <w:t xml:space="preserve">skyldes </w:t>
            </w:r>
            <w:r w:rsidR="00194547">
              <w:t>Corona</w:t>
            </w:r>
            <w:r w:rsidR="002269D7">
              <w:t>.</w:t>
            </w:r>
          </w:p>
          <w:p w14:paraId="618B795C" w14:textId="2E2A2A40" w:rsidR="00B232C0" w:rsidRDefault="002269D7" w:rsidP="00C03316">
            <w:pPr>
              <w:spacing w:line="240" w:lineRule="auto"/>
            </w:pPr>
            <w:r>
              <w:t>B: Hvornår er møllerne sat op</w:t>
            </w:r>
            <w:r w:rsidR="00B232C0">
              <w:t xml:space="preserve">? Hvad har </w:t>
            </w:r>
            <w:r w:rsidR="00D97633">
              <w:t>tilbagemeldingerne</w:t>
            </w:r>
            <w:r w:rsidR="00B232C0">
              <w:t xml:space="preserve"> været</w:t>
            </w:r>
            <w:r w:rsidR="00194547">
              <w:t xml:space="preserve"> til </w:t>
            </w:r>
            <w:r w:rsidR="00153C99">
              <w:t>udlejning stederne</w:t>
            </w:r>
            <w:r w:rsidR="00B232C0">
              <w:t>?</w:t>
            </w:r>
          </w:p>
          <w:p w14:paraId="4378A58F" w14:textId="553C781B" w:rsidR="002269D7" w:rsidRDefault="003922C8" w:rsidP="00C03316">
            <w:pPr>
              <w:spacing w:line="240" w:lineRule="auto"/>
            </w:pPr>
            <w:r>
              <w:t>SK</w:t>
            </w:r>
            <w:r w:rsidR="00B232C0">
              <w:t xml:space="preserve">: </w:t>
            </w:r>
            <w:r w:rsidR="00AC4FB3">
              <w:t xml:space="preserve">Vi </w:t>
            </w:r>
            <w:r>
              <w:t>f</w:t>
            </w:r>
            <w:r w:rsidR="00B232C0">
              <w:t xml:space="preserve">ølger </w:t>
            </w:r>
            <w:r w:rsidR="00AC4FB3">
              <w:t>o</w:t>
            </w:r>
            <w:r w:rsidR="00B232C0">
              <w:t>p</w:t>
            </w:r>
            <w:r>
              <w:t xml:space="preserve"> på</w:t>
            </w:r>
            <w:r w:rsidR="00576123">
              <w:t>, hvornår vindmøller er opsat</w:t>
            </w:r>
            <w:r>
              <w:t>. Ringkøbing-Skjern Kommune har ikke data på tilbagemeldingerne fra udlejningerne</w:t>
            </w:r>
            <w:r w:rsidR="00AC4FB3">
              <w:t>.</w:t>
            </w:r>
          </w:p>
          <w:p w14:paraId="728CDB14" w14:textId="7E8EA617" w:rsidR="00C03316" w:rsidRDefault="00FC13E9" w:rsidP="00C03316">
            <w:pPr>
              <w:spacing w:line="240" w:lineRule="auto"/>
              <w:rPr>
                <w:i/>
                <w:iCs/>
              </w:rPr>
            </w:pPr>
            <w:r w:rsidRPr="00055681">
              <w:rPr>
                <w:i/>
                <w:iCs/>
              </w:rPr>
              <w:t>Efterskrift: SK henviser til Energistyrelsens hjemmeside, hvor</w:t>
            </w:r>
            <w:r w:rsidR="000073D2" w:rsidRPr="00055681">
              <w:rPr>
                <w:i/>
                <w:iCs/>
              </w:rPr>
              <w:t xml:space="preserve"> man på</w:t>
            </w:r>
            <w:r w:rsidR="003C4D8C" w:rsidRPr="00055681">
              <w:rPr>
                <w:i/>
                <w:iCs/>
              </w:rPr>
              <w:t xml:space="preserve"> et</w:t>
            </w:r>
            <w:r w:rsidR="000073D2" w:rsidRPr="00055681">
              <w:rPr>
                <w:i/>
                <w:iCs/>
              </w:rPr>
              <w:t xml:space="preserve"> interaktivt kort kan finde oplysninger omkring </w:t>
            </w:r>
            <w:r w:rsidR="00055681" w:rsidRPr="00055681">
              <w:rPr>
                <w:i/>
                <w:iCs/>
              </w:rPr>
              <w:t xml:space="preserve">vindmøller i hele DK. Link: </w:t>
            </w:r>
            <w:hyperlink r:id="rId8" w:history="1">
              <w:r w:rsidRPr="00055681">
                <w:rPr>
                  <w:rStyle w:val="Hyperlink"/>
                  <w:i/>
                  <w:iCs/>
                </w:rPr>
                <w:t>Interaktive kort</w:t>
              </w:r>
            </w:hyperlink>
          </w:p>
          <w:p w14:paraId="7E704661" w14:textId="77777777" w:rsidR="00055681" w:rsidRPr="00055681" w:rsidRDefault="00055681" w:rsidP="00C03316">
            <w:pPr>
              <w:spacing w:line="240" w:lineRule="auto"/>
              <w:rPr>
                <w:i/>
                <w:iCs/>
              </w:rPr>
            </w:pPr>
          </w:p>
          <w:p w14:paraId="1A55A4DF" w14:textId="4E4F568A" w:rsidR="005D2A9E" w:rsidRDefault="005D2A9E" w:rsidP="00C03316">
            <w:pPr>
              <w:spacing w:line="240" w:lineRule="auto"/>
              <w:rPr>
                <w:rFonts w:ascii="Calibri" w:eastAsia="Calibri" w:hAnsi="Calibri" w:cs="Calibri"/>
                <w:b/>
                <w:bCs/>
                <w:color w:val="000000" w:themeColor="text1"/>
              </w:rPr>
            </w:pPr>
            <w:r w:rsidRPr="005D2A9E">
              <w:rPr>
                <w:rFonts w:ascii="Calibri" w:eastAsia="Calibri" w:hAnsi="Calibri" w:cs="Calibri"/>
                <w:b/>
                <w:bCs/>
                <w:color w:val="000000" w:themeColor="text1"/>
              </w:rPr>
              <w:t xml:space="preserve">Visualiseringer – </w:t>
            </w:r>
            <w:proofErr w:type="gramStart"/>
            <w:r w:rsidRPr="005D2A9E">
              <w:rPr>
                <w:rFonts w:ascii="Calibri" w:eastAsia="Calibri" w:hAnsi="Calibri" w:cs="Calibri"/>
                <w:b/>
                <w:bCs/>
                <w:color w:val="000000" w:themeColor="text1"/>
              </w:rPr>
              <w:t>sliders</w:t>
            </w:r>
            <w:r w:rsidR="002A6794">
              <w:rPr>
                <w:rFonts w:ascii="Calibri" w:eastAsia="Calibri" w:hAnsi="Calibri" w:cs="Calibri"/>
                <w:b/>
                <w:bCs/>
                <w:color w:val="000000" w:themeColor="text1"/>
              </w:rPr>
              <w:t xml:space="preserve"> og sammenligning</w:t>
            </w:r>
            <w:proofErr w:type="gramEnd"/>
            <w:r>
              <w:rPr>
                <w:rFonts w:ascii="Calibri" w:eastAsia="Calibri" w:hAnsi="Calibri" w:cs="Calibri"/>
                <w:b/>
                <w:bCs/>
                <w:color w:val="000000" w:themeColor="text1"/>
              </w:rPr>
              <w:t>:</w:t>
            </w:r>
          </w:p>
          <w:p w14:paraId="65B370BC" w14:textId="57C71890" w:rsidR="00D13D22" w:rsidRDefault="00D34724" w:rsidP="00C03316">
            <w:pPr>
              <w:spacing w:line="240" w:lineRule="auto"/>
              <w:rPr>
                <w:rFonts w:ascii="Calibri" w:eastAsia="Calibri" w:hAnsi="Calibri" w:cs="Calibri"/>
                <w:color w:val="000000" w:themeColor="text1"/>
              </w:rPr>
            </w:pPr>
            <w:r w:rsidRPr="7416A322">
              <w:rPr>
                <w:rFonts w:ascii="Calibri" w:eastAsia="Calibri" w:hAnsi="Calibri" w:cs="Calibri"/>
                <w:color w:val="000000" w:themeColor="text1"/>
              </w:rPr>
              <w:t>WE</w:t>
            </w:r>
            <w:r w:rsidR="00033340" w:rsidRPr="7416A322">
              <w:rPr>
                <w:rFonts w:ascii="Calibri" w:eastAsia="Calibri" w:hAnsi="Calibri" w:cs="Calibri"/>
                <w:color w:val="000000" w:themeColor="text1"/>
              </w:rPr>
              <w:t xml:space="preserve"> viser </w:t>
            </w:r>
            <w:r w:rsidR="00C73A9B">
              <w:t xml:space="preserve">nye visualiseringer, som dialoggruppen har efterspurgt. Disse kan ses her: </w:t>
            </w:r>
            <w:hyperlink r:id="rId9">
              <w:r w:rsidR="00B135FC" w:rsidRPr="7416A322">
                <w:rPr>
                  <w:rStyle w:val="Hyperlink"/>
                </w:rPr>
                <w:t>Billeder - Pøl Energipark</w:t>
              </w:r>
            </w:hyperlink>
            <w:r w:rsidR="00B135FC">
              <w:t xml:space="preserve"> og </w:t>
            </w:r>
            <w:hyperlink r:id="rId10">
              <w:r w:rsidR="557E3264" w:rsidRPr="7416A322">
                <w:rPr>
                  <w:rStyle w:val="Hyperlink"/>
                  <w:rFonts w:ascii="Calibri" w:eastAsia="Calibri" w:hAnsi="Calibri" w:cs="Calibri"/>
                </w:rPr>
                <w:t>Planforhold - Pøl Energipark</w:t>
              </w:r>
            </w:hyperlink>
            <w:r w:rsidR="557E3264" w:rsidRPr="7416A322">
              <w:rPr>
                <w:rFonts w:ascii="Calibri" w:eastAsia="Calibri" w:hAnsi="Calibri" w:cs="Calibri"/>
              </w:rPr>
              <w:t xml:space="preserve"> , samt i dokumentet for 3. dialogmøde 16/12-2024</w:t>
            </w:r>
            <w:r w:rsidR="00864FAC">
              <w:t xml:space="preserve"> på Klimaportalen. </w:t>
            </w:r>
          </w:p>
          <w:p w14:paraId="7C4219AA" w14:textId="76B3F897" w:rsidR="00E13567" w:rsidRDefault="00AF70B6" w:rsidP="00C03316">
            <w:pPr>
              <w:spacing w:line="240" w:lineRule="auto"/>
            </w:pPr>
            <w:r>
              <w:rPr>
                <w:rFonts w:ascii="Calibri" w:eastAsia="Calibri" w:hAnsi="Calibri" w:cs="Calibri"/>
                <w:color w:val="000000" w:themeColor="text1"/>
              </w:rPr>
              <w:lastRenderedPageBreak/>
              <w:t xml:space="preserve">Visualiseringerne gav anledning til bemærkninger fra dialoggruppen. </w:t>
            </w:r>
            <w:r w:rsidR="00760D0B">
              <w:rPr>
                <w:rFonts w:ascii="Calibri" w:eastAsia="Calibri" w:hAnsi="Calibri" w:cs="Calibri"/>
                <w:color w:val="000000" w:themeColor="text1"/>
              </w:rPr>
              <w:t>Nogen mente at de nye møller er meget store. Andre borgere gav udtryk for</w:t>
            </w:r>
            <w:r w:rsidR="001C5D00">
              <w:rPr>
                <w:rFonts w:ascii="Calibri" w:eastAsia="Calibri" w:hAnsi="Calibri" w:cs="Calibri"/>
                <w:color w:val="000000" w:themeColor="text1"/>
              </w:rPr>
              <w:t>,</w:t>
            </w:r>
            <w:r w:rsidR="00760D0B">
              <w:rPr>
                <w:rFonts w:ascii="Calibri" w:eastAsia="Calibri" w:hAnsi="Calibri" w:cs="Calibri"/>
                <w:color w:val="000000" w:themeColor="text1"/>
              </w:rPr>
              <w:t xml:space="preserve"> at</w:t>
            </w:r>
            <w:r w:rsidR="00DD65C6">
              <w:rPr>
                <w:rFonts w:ascii="Calibri" w:eastAsia="Calibri" w:hAnsi="Calibri" w:cs="Calibri"/>
                <w:color w:val="000000" w:themeColor="text1"/>
              </w:rPr>
              <w:t xml:space="preserve"> selvom de</w:t>
            </w:r>
            <w:r w:rsidR="00760D0B">
              <w:rPr>
                <w:rFonts w:ascii="Calibri" w:eastAsia="Calibri" w:hAnsi="Calibri" w:cs="Calibri"/>
                <w:color w:val="000000" w:themeColor="text1"/>
              </w:rPr>
              <w:t xml:space="preserve"> </w:t>
            </w:r>
            <w:r w:rsidR="00DD65C6">
              <w:rPr>
                <w:rFonts w:ascii="Calibri" w:eastAsia="Calibri" w:hAnsi="Calibri" w:cs="Calibri"/>
                <w:color w:val="000000" w:themeColor="text1"/>
              </w:rPr>
              <w:t>to møller er</w:t>
            </w:r>
            <w:r w:rsidR="001C5D00">
              <w:rPr>
                <w:rFonts w:ascii="Calibri" w:eastAsia="Calibri" w:hAnsi="Calibri" w:cs="Calibri"/>
                <w:color w:val="000000" w:themeColor="text1"/>
              </w:rPr>
              <w:t xml:space="preserve"> </w:t>
            </w:r>
            <w:r w:rsidR="00DD65C6">
              <w:rPr>
                <w:rFonts w:ascii="Calibri" w:eastAsia="Calibri" w:hAnsi="Calibri" w:cs="Calibri"/>
                <w:color w:val="000000" w:themeColor="text1"/>
              </w:rPr>
              <w:t>væsentlig højere end de nuværende</w:t>
            </w:r>
            <w:r w:rsidR="001C5D00">
              <w:rPr>
                <w:rFonts w:ascii="Calibri" w:eastAsia="Calibri" w:hAnsi="Calibri" w:cs="Calibri"/>
                <w:color w:val="000000" w:themeColor="text1"/>
              </w:rPr>
              <w:t xml:space="preserve">, vil oplevelsen af dem være at de flyder mindre visuelt. En </w:t>
            </w:r>
            <w:r w:rsidR="003970CE">
              <w:rPr>
                <w:rFonts w:ascii="Calibri" w:eastAsia="Calibri" w:hAnsi="Calibri" w:cs="Calibri"/>
                <w:color w:val="000000" w:themeColor="text1"/>
              </w:rPr>
              <w:t xml:space="preserve">fra dialoggruppen gav udtryk for, at når vedkommende </w:t>
            </w:r>
            <w:r w:rsidR="00E13567">
              <w:t xml:space="preserve">er nede ved vandet kigger </w:t>
            </w:r>
            <w:r w:rsidR="003970CE">
              <w:t xml:space="preserve">vedkommende </w:t>
            </w:r>
            <w:r w:rsidR="00E13567">
              <w:t xml:space="preserve">sjældent direkte hen på møllerne. </w:t>
            </w:r>
          </w:p>
          <w:p w14:paraId="722F1C53" w14:textId="774F1436" w:rsidR="00021D43" w:rsidRDefault="00333659" w:rsidP="00C03316">
            <w:pPr>
              <w:spacing w:line="240" w:lineRule="auto"/>
              <w:rPr>
                <w:rFonts w:ascii="Calibri" w:eastAsia="Calibri" w:hAnsi="Calibri" w:cs="Calibri"/>
                <w:color w:val="000000" w:themeColor="text1"/>
              </w:rPr>
            </w:pPr>
            <w:r>
              <w:rPr>
                <w:rFonts w:ascii="Calibri" w:eastAsia="Calibri" w:hAnsi="Calibri" w:cs="Calibri"/>
                <w:color w:val="000000" w:themeColor="text1"/>
              </w:rPr>
              <w:t>SK</w:t>
            </w:r>
            <w:r w:rsidR="00021D43">
              <w:rPr>
                <w:rFonts w:ascii="Calibri" w:eastAsia="Calibri" w:hAnsi="Calibri" w:cs="Calibri"/>
                <w:color w:val="000000" w:themeColor="text1"/>
              </w:rPr>
              <w:t xml:space="preserve">: Har det nogen betydning om </w:t>
            </w:r>
            <w:r w:rsidR="00576123">
              <w:rPr>
                <w:rFonts w:ascii="Calibri" w:eastAsia="Calibri" w:hAnsi="Calibri" w:cs="Calibri"/>
                <w:color w:val="000000" w:themeColor="text1"/>
              </w:rPr>
              <w:t xml:space="preserve">møllerne </w:t>
            </w:r>
            <w:r w:rsidR="00021D43">
              <w:rPr>
                <w:rFonts w:ascii="Calibri" w:eastAsia="Calibri" w:hAnsi="Calibri" w:cs="Calibri"/>
                <w:color w:val="000000" w:themeColor="text1"/>
              </w:rPr>
              <w:t>svinger syn</w:t>
            </w:r>
            <w:r w:rsidR="005A5201">
              <w:rPr>
                <w:rFonts w:ascii="Calibri" w:eastAsia="Calibri" w:hAnsi="Calibri" w:cs="Calibri"/>
                <w:color w:val="000000" w:themeColor="text1"/>
              </w:rPr>
              <w:t>kront?</w:t>
            </w:r>
          </w:p>
          <w:p w14:paraId="31C2B610" w14:textId="6ED41594" w:rsidR="005A5201" w:rsidRDefault="00333659" w:rsidP="00C03316">
            <w:pPr>
              <w:spacing w:line="240" w:lineRule="auto"/>
              <w:rPr>
                <w:rFonts w:ascii="Calibri" w:eastAsia="Calibri" w:hAnsi="Calibri" w:cs="Calibri"/>
                <w:color w:val="000000" w:themeColor="text1"/>
              </w:rPr>
            </w:pPr>
            <w:r w:rsidRPr="7416A322">
              <w:rPr>
                <w:rFonts w:ascii="Calibri" w:eastAsia="Calibri" w:hAnsi="Calibri" w:cs="Calibri"/>
                <w:color w:val="000000" w:themeColor="text1"/>
              </w:rPr>
              <w:t>WE</w:t>
            </w:r>
            <w:r w:rsidR="005A5201" w:rsidRPr="7416A322">
              <w:rPr>
                <w:rFonts w:ascii="Calibri" w:eastAsia="Calibri" w:hAnsi="Calibri" w:cs="Calibri"/>
                <w:color w:val="000000" w:themeColor="text1"/>
              </w:rPr>
              <w:t>: Det betyder noget for øjet</w:t>
            </w:r>
            <w:r w:rsidRPr="7416A322">
              <w:rPr>
                <w:rFonts w:ascii="Calibri" w:eastAsia="Calibri" w:hAnsi="Calibri" w:cs="Calibri"/>
                <w:color w:val="000000" w:themeColor="text1"/>
              </w:rPr>
              <w:t>,</w:t>
            </w:r>
            <w:r w:rsidR="005A5201" w:rsidRPr="7416A322">
              <w:rPr>
                <w:rFonts w:ascii="Calibri" w:eastAsia="Calibri" w:hAnsi="Calibri" w:cs="Calibri"/>
                <w:color w:val="000000" w:themeColor="text1"/>
              </w:rPr>
              <w:t xml:space="preserve"> ja.</w:t>
            </w:r>
          </w:p>
          <w:p w14:paraId="29F83EFF" w14:textId="77777777" w:rsidR="00333659" w:rsidRDefault="00333659" w:rsidP="00C03316">
            <w:pPr>
              <w:spacing w:line="240" w:lineRule="auto"/>
            </w:pPr>
            <w:r>
              <w:t>B: Hvor langt er der fra jorden til vingespids, når de står lodret nedad?</w:t>
            </w:r>
          </w:p>
          <w:p w14:paraId="33957F53" w14:textId="0228DB3D" w:rsidR="00333659" w:rsidRDefault="00333659" w:rsidP="00C03316">
            <w:pPr>
              <w:spacing w:line="240" w:lineRule="auto"/>
            </w:pPr>
            <w:r>
              <w:t xml:space="preserve">WE: Det fremgår </w:t>
            </w:r>
            <w:r w:rsidR="00576123">
              <w:t xml:space="preserve">i </w:t>
            </w:r>
            <w:r w:rsidR="008D312C">
              <w:t>PowerPoint</w:t>
            </w:r>
            <w:r>
              <w:t xml:space="preserve"> fra sidste møde. Der er ca. 1</w:t>
            </w:r>
            <w:r w:rsidR="4364E8B9">
              <w:t>6</w:t>
            </w:r>
            <w:r>
              <w:t xml:space="preserve"> meter </w:t>
            </w:r>
            <w:r w:rsidR="0007417C">
              <w:t xml:space="preserve">fra vingespids til jorden </w:t>
            </w:r>
            <w:r>
              <w:t>ved møllerne på 150 m</w:t>
            </w:r>
            <w:r w:rsidR="007A3458">
              <w:t>eter</w:t>
            </w:r>
            <w:r w:rsidR="0007417C">
              <w:t xml:space="preserve">. Der er </w:t>
            </w:r>
            <w:r>
              <w:t xml:space="preserve">ca. </w:t>
            </w:r>
            <w:r w:rsidR="3072062C">
              <w:t>18</w:t>
            </w:r>
            <w:r>
              <w:t xml:space="preserve"> meter</w:t>
            </w:r>
            <w:r w:rsidR="0007417C">
              <w:t xml:space="preserve"> fra vingespids til jorden</w:t>
            </w:r>
            <w:r>
              <w:t xml:space="preserve"> ved møller</w:t>
            </w:r>
            <w:r w:rsidR="0007417C">
              <w:t xml:space="preserve"> på</w:t>
            </w:r>
            <w:r>
              <w:t xml:space="preserve"> 180 m</w:t>
            </w:r>
            <w:r w:rsidR="007A3458">
              <w:t xml:space="preserve">eters </w:t>
            </w:r>
            <w:r>
              <w:t>høj</w:t>
            </w:r>
            <w:r w:rsidR="007A3458">
              <w:t>d</w:t>
            </w:r>
            <w:r>
              <w:t xml:space="preserve">e. </w:t>
            </w:r>
            <w:r w:rsidR="00576123">
              <w:t xml:space="preserve">De nuværende møller har </w:t>
            </w:r>
            <w:r w:rsidR="006C5E34">
              <w:t>ca. 28 meter</w:t>
            </w:r>
            <w:r w:rsidR="0007417C">
              <w:t xml:space="preserve"> fra vingespids til</w:t>
            </w:r>
            <w:r w:rsidR="00576123">
              <w:t xml:space="preserve"> jorden</w:t>
            </w:r>
            <w:r w:rsidR="0007417C">
              <w:t>.</w:t>
            </w:r>
          </w:p>
          <w:p w14:paraId="1CC0FFB9" w14:textId="5F5ECE17" w:rsidR="004643CC" w:rsidRDefault="00691183" w:rsidP="00C03316">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WE viser slides fra sidste møde. </w:t>
            </w:r>
          </w:p>
          <w:p w14:paraId="549D6340" w14:textId="04FCD571" w:rsidR="004643CC" w:rsidRDefault="00333659" w:rsidP="00C03316">
            <w:pPr>
              <w:spacing w:line="240" w:lineRule="auto"/>
              <w:rPr>
                <w:rFonts w:ascii="Calibri" w:eastAsia="Calibri" w:hAnsi="Calibri" w:cs="Calibri"/>
                <w:color w:val="000000" w:themeColor="text1"/>
              </w:rPr>
            </w:pPr>
            <w:r>
              <w:rPr>
                <w:rFonts w:ascii="Calibri" w:eastAsia="Calibri" w:hAnsi="Calibri" w:cs="Calibri"/>
                <w:color w:val="000000" w:themeColor="text1"/>
              </w:rPr>
              <w:t>WE</w:t>
            </w:r>
            <w:r w:rsidR="004643CC">
              <w:rPr>
                <w:rFonts w:ascii="Calibri" w:eastAsia="Calibri" w:hAnsi="Calibri" w:cs="Calibri"/>
                <w:color w:val="000000" w:themeColor="text1"/>
              </w:rPr>
              <w:t>: Det viser tydeligt forskellen.</w:t>
            </w:r>
            <w:r w:rsidR="004643CC">
              <w:rPr>
                <w:rFonts w:ascii="Calibri" w:eastAsia="Calibri" w:hAnsi="Calibri" w:cs="Calibri"/>
                <w:color w:val="000000" w:themeColor="text1"/>
              </w:rPr>
              <w:br/>
              <w:t>B: Er du selv overrasket?</w:t>
            </w:r>
            <w:r w:rsidR="004643CC">
              <w:rPr>
                <w:rFonts w:ascii="Calibri" w:eastAsia="Calibri" w:hAnsi="Calibri" w:cs="Calibri"/>
                <w:color w:val="000000" w:themeColor="text1"/>
              </w:rPr>
              <w:br/>
            </w:r>
            <w:r w:rsidR="00C60FCE">
              <w:rPr>
                <w:rFonts w:ascii="Calibri" w:eastAsia="Calibri" w:hAnsi="Calibri" w:cs="Calibri"/>
                <w:color w:val="000000" w:themeColor="text1"/>
              </w:rPr>
              <w:t>WE</w:t>
            </w:r>
            <w:r w:rsidR="004643CC">
              <w:rPr>
                <w:rFonts w:ascii="Calibri" w:eastAsia="Calibri" w:hAnsi="Calibri" w:cs="Calibri"/>
                <w:color w:val="000000" w:themeColor="text1"/>
              </w:rPr>
              <w:t>: Nej</w:t>
            </w:r>
          </w:p>
          <w:p w14:paraId="454A348B" w14:textId="48CB6814" w:rsidR="004643CC" w:rsidRDefault="004643CC" w:rsidP="00C03316">
            <w:pPr>
              <w:spacing w:line="240" w:lineRule="auto"/>
              <w:rPr>
                <w:rFonts w:ascii="Calibri" w:eastAsia="Calibri" w:hAnsi="Calibri" w:cs="Calibri"/>
                <w:color w:val="000000" w:themeColor="text1"/>
              </w:rPr>
            </w:pPr>
            <w:r>
              <w:rPr>
                <w:rFonts w:ascii="Calibri" w:eastAsia="Calibri" w:hAnsi="Calibri" w:cs="Calibri"/>
                <w:color w:val="000000" w:themeColor="text1"/>
              </w:rPr>
              <w:t>B: Anders de står i</w:t>
            </w:r>
            <w:r w:rsidR="00FF51C5">
              <w:rPr>
                <w:rFonts w:ascii="Calibri" w:eastAsia="Calibri" w:hAnsi="Calibri" w:cs="Calibri"/>
                <w:color w:val="000000" w:themeColor="text1"/>
              </w:rPr>
              <w:t>ndenfor</w:t>
            </w:r>
            <w:r>
              <w:rPr>
                <w:rFonts w:ascii="Calibri" w:eastAsia="Calibri" w:hAnsi="Calibri" w:cs="Calibri"/>
                <w:color w:val="000000" w:themeColor="text1"/>
              </w:rPr>
              <w:t xml:space="preserve"> strandbeskyttelseslinjen, </w:t>
            </w:r>
            <w:r w:rsidR="00EB0C6E">
              <w:rPr>
                <w:rFonts w:ascii="Calibri" w:eastAsia="Calibri" w:hAnsi="Calibri" w:cs="Calibri"/>
                <w:color w:val="000000" w:themeColor="text1"/>
              </w:rPr>
              <w:t>så skal der</w:t>
            </w:r>
            <w:r>
              <w:rPr>
                <w:rFonts w:ascii="Calibri" w:eastAsia="Calibri" w:hAnsi="Calibri" w:cs="Calibri"/>
                <w:color w:val="000000" w:themeColor="text1"/>
              </w:rPr>
              <w:t xml:space="preserve"> en dispensation</w:t>
            </w:r>
            <w:r w:rsidR="00EB0C6E">
              <w:rPr>
                <w:rFonts w:ascii="Calibri" w:eastAsia="Calibri" w:hAnsi="Calibri" w:cs="Calibri"/>
                <w:color w:val="000000" w:themeColor="text1"/>
              </w:rPr>
              <w:t xml:space="preserve"> til?</w:t>
            </w:r>
            <w:r w:rsidR="00EB0C6E">
              <w:rPr>
                <w:rFonts w:ascii="Calibri" w:eastAsia="Calibri" w:hAnsi="Calibri" w:cs="Calibri"/>
                <w:color w:val="000000" w:themeColor="text1"/>
              </w:rPr>
              <w:br/>
            </w:r>
            <w:r w:rsidR="00FF51C5">
              <w:rPr>
                <w:rFonts w:ascii="Calibri" w:eastAsia="Calibri" w:hAnsi="Calibri" w:cs="Calibri"/>
                <w:color w:val="000000" w:themeColor="text1"/>
              </w:rPr>
              <w:t>WE</w:t>
            </w:r>
            <w:r>
              <w:rPr>
                <w:rFonts w:ascii="Calibri" w:eastAsia="Calibri" w:hAnsi="Calibri" w:cs="Calibri"/>
                <w:color w:val="000000" w:themeColor="text1"/>
              </w:rPr>
              <w:t xml:space="preserve">: </w:t>
            </w:r>
            <w:r w:rsidR="00FF51C5">
              <w:rPr>
                <w:rFonts w:ascii="Calibri" w:eastAsia="Calibri" w:hAnsi="Calibri" w:cs="Calibri"/>
                <w:color w:val="000000" w:themeColor="text1"/>
              </w:rPr>
              <w:t>Ja, d</w:t>
            </w:r>
            <w:r>
              <w:rPr>
                <w:rFonts w:ascii="Calibri" w:eastAsia="Calibri" w:hAnsi="Calibri" w:cs="Calibri"/>
                <w:color w:val="000000" w:themeColor="text1"/>
              </w:rPr>
              <w:t xml:space="preserve">et er op til kystdirektoratet. Den dag i dag, står nogle af de gamle </w:t>
            </w:r>
            <w:r w:rsidR="00D60409">
              <w:rPr>
                <w:rFonts w:ascii="Calibri" w:eastAsia="Calibri" w:hAnsi="Calibri" w:cs="Calibri"/>
                <w:color w:val="000000" w:themeColor="text1"/>
              </w:rPr>
              <w:t xml:space="preserve">møller </w:t>
            </w:r>
            <w:r>
              <w:rPr>
                <w:rFonts w:ascii="Calibri" w:eastAsia="Calibri" w:hAnsi="Calibri" w:cs="Calibri"/>
                <w:color w:val="000000" w:themeColor="text1"/>
              </w:rPr>
              <w:t>allerede i</w:t>
            </w:r>
            <w:r w:rsidR="00D60409">
              <w:rPr>
                <w:rFonts w:ascii="Calibri" w:eastAsia="Calibri" w:hAnsi="Calibri" w:cs="Calibri"/>
                <w:color w:val="000000" w:themeColor="text1"/>
              </w:rPr>
              <w:t>ndenfor</w:t>
            </w:r>
            <w:r>
              <w:rPr>
                <w:rFonts w:ascii="Calibri" w:eastAsia="Calibri" w:hAnsi="Calibri" w:cs="Calibri"/>
                <w:color w:val="000000" w:themeColor="text1"/>
              </w:rPr>
              <w:t xml:space="preserve"> </w:t>
            </w:r>
            <w:r w:rsidR="001544F7">
              <w:rPr>
                <w:rFonts w:ascii="Calibri" w:eastAsia="Calibri" w:hAnsi="Calibri" w:cs="Calibri"/>
                <w:color w:val="000000" w:themeColor="text1"/>
              </w:rPr>
              <w:t>strandbeskyttelseslinjen.</w:t>
            </w:r>
          </w:p>
          <w:p w14:paraId="3469C279" w14:textId="570A8123" w:rsidR="009B05D4" w:rsidRDefault="001544F7" w:rsidP="00C03316">
            <w:pPr>
              <w:spacing w:line="240" w:lineRule="auto"/>
              <w:rPr>
                <w:rFonts w:ascii="Calibri" w:eastAsia="Calibri" w:hAnsi="Calibri" w:cs="Calibri"/>
                <w:color w:val="000000" w:themeColor="text1"/>
              </w:rPr>
            </w:pPr>
            <w:r w:rsidRPr="7416A322">
              <w:rPr>
                <w:rFonts w:ascii="Calibri" w:eastAsia="Calibri" w:hAnsi="Calibri" w:cs="Calibri"/>
                <w:color w:val="000000" w:themeColor="text1"/>
              </w:rPr>
              <w:t xml:space="preserve">B: Når man river </w:t>
            </w:r>
            <w:r w:rsidR="00D60409" w:rsidRPr="7416A322">
              <w:rPr>
                <w:rFonts w:ascii="Calibri" w:eastAsia="Calibri" w:hAnsi="Calibri" w:cs="Calibri"/>
                <w:color w:val="000000" w:themeColor="text1"/>
              </w:rPr>
              <w:t xml:space="preserve">et hus </w:t>
            </w:r>
            <w:r w:rsidRPr="7416A322">
              <w:rPr>
                <w:rFonts w:ascii="Calibri" w:eastAsia="Calibri" w:hAnsi="Calibri" w:cs="Calibri"/>
                <w:color w:val="000000" w:themeColor="text1"/>
              </w:rPr>
              <w:t xml:space="preserve">ned, </w:t>
            </w:r>
            <w:r w:rsidR="00D60409" w:rsidRPr="7416A322">
              <w:rPr>
                <w:rFonts w:ascii="Calibri" w:eastAsia="Calibri" w:hAnsi="Calibri" w:cs="Calibri"/>
                <w:color w:val="000000" w:themeColor="text1"/>
              </w:rPr>
              <w:t xml:space="preserve">og vil bygge op igen, </w:t>
            </w:r>
            <w:r w:rsidRPr="7416A322">
              <w:rPr>
                <w:rFonts w:ascii="Calibri" w:eastAsia="Calibri" w:hAnsi="Calibri" w:cs="Calibri"/>
                <w:color w:val="000000" w:themeColor="text1"/>
              </w:rPr>
              <w:t xml:space="preserve">så skal man overholde de nye regler. Er det også sådan </w:t>
            </w:r>
            <w:r w:rsidR="009B05D4" w:rsidRPr="7416A322">
              <w:rPr>
                <w:rFonts w:ascii="Calibri" w:eastAsia="Calibri" w:hAnsi="Calibri" w:cs="Calibri"/>
                <w:color w:val="000000" w:themeColor="text1"/>
              </w:rPr>
              <w:t>med vindmøller?</w:t>
            </w:r>
            <w:r>
              <w:br/>
            </w:r>
            <w:r w:rsidR="00193EBB" w:rsidRPr="7416A322">
              <w:rPr>
                <w:rFonts w:ascii="Calibri" w:eastAsia="Calibri" w:hAnsi="Calibri" w:cs="Calibri"/>
                <w:color w:val="000000" w:themeColor="text1"/>
              </w:rPr>
              <w:t>WE</w:t>
            </w:r>
            <w:r w:rsidR="009B05D4" w:rsidRPr="7416A322">
              <w:rPr>
                <w:rFonts w:ascii="Calibri" w:eastAsia="Calibri" w:hAnsi="Calibri" w:cs="Calibri"/>
                <w:color w:val="000000" w:themeColor="text1"/>
              </w:rPr>
              <w:t>: Ja</w:t>
            </w:r>
            <w:r w:rsidR="00193EBB" w:rsidRPr="7416A322">
              <w:rPr>
                <w:rFonts w:ascii="Calibri" w:eastAsia="Calibri" w:hAnsi="Calibri" w:cs="Calibri"/>
                <w:color w:val="000000" w:themeColor="text1"/>
              </w:rPr>
              <w:t>,</w:t>
            </w:r>
            <w:r w:rsidR="009B05D4" w:rsidRPr="7416A322">
              <w:rPr>
                <w:rFonts w:ascii="Calibri" w:eastAsia="Calibri" w:hAnsi="Calibri" w:cs="Calibri"/>
                <w:color w:val="000000" w:themeColor="text1"/>
              </w:rPr>
              <w:t xml:space="preserve"> det er de</w:t>
            </w:r>
            <w:r w:rsidR="2B2C8FCD" w:rsidRPr="7416A322">
              <w:rPr>
                <w:rFonts w:ascii="Calibri" w:eastAsia="Calibri" w:hAnsi="Calibri" w:cs="Calibri"/>
                <w:color w:val="000000" w:themeColor="text1"/>
              </w:rPr>
              <w:t>t</w:t>
            </w:r>
            <w:r w:rsidR="009B05D4" w:rsidRPr="7416A322">
              <w:rPr>
                <w:rFonts w:ascii="Calibri" w:eastAsia="Calibri" w:hAnsi="Calibri" w:cs="Calibri"/>
                <w:color w:val="000000" w:themeColor="text1"/>
              </w:rPr>
              <w:t>.</w:t>
            </w:r>
          </w:p>
          <w:p w14:paraId="142A9A61" w14:textId="77777777" w:rsidR="003D0B13" w:rsidRDefault="009B05D4" w:rsidP="00C03316">
            <w:pPr>
              <w:spacing w:line="240" w:lineRule="auto"/>
              <w:rPr>
                <w:rFonts w:ascii="Calibri" w:eastAsia="Calibri" w:hAnsi="Calibri" w:cs="Calibri"/>
                <w:color w:val="000000" w:themeColor="text1"/>
              </w:rPr>
            </w:pPr>
            <w:r>
              <w:rPr>
                <w:rFonts w:ascii="Calibri" w:eastAsia="Calibri" w:hAnsi="Calibri" w:cs="Calibri"/>
                <w:color w:val="000000" w:themeColor="text1"/>
              </w:rPr>
              <w:t>B: Er i opmærksomsomme på</w:t>
            </w:r>
            <w:r w:rsidR="00193EBB">
              <w:rPr>
                <w:rFonts w:ascii="Calibri" w:eastAsia="Calibri" w:hAnsi="Calibri" w:cs="Calibri"/>
                <w:color w:val="000000" w:themeColor="text1"/>
              </w:rPr>
              <w:t>,</w:t>
            </w:r>
            <w:r>
              <w:rPr>
                <w:rFonts w:ascii="Calibri" w:eastAsia="Calibri" w:hAnsi="Calibri" w:cs="Calibri"/>
                <w:color w:val="000000" w:themeColor="text1"/>
              </w:rPr>
              <w:t xml:space="preserve"> at de</w:t>
            </w:r>
            <w:r w:rsidR="00193EBB">
              <w:rPr>
                <w:rFonts w:ascii="Calibri" w:eastAsia="Calibri" w:hAnsi="Calibri" w:cs="Calibri"/>
                <w:color w:val="000000" w:themeColor="text1"/>
              </w:rPr>
              <w:t>r</w:t>
            </w:r>
            <w:r>
              <w:rPr>
                <w:rFonts w:ascii="Calibri" w:eastAsia="Calibri" w:hAnsi="Calibri" w:cs="Calibri"/>
                <w:color w:val="000000" w:themeColor="text1"/>
              </w:rPr>
              <w:t xml:space="preserve"> er §3 natur</w:t>
            </w:r>
            <w:r w:rsidR="00193EBB">
              <w:rPr>
                <w:rFonts w:ascii="Calibri" w:eastAsia="Calibri" w:hAnsi="Calibri" w:cs="Calibri"/>
                <w:color w:val="000000" w:themeColor="text1"/>
              </w:rPr>
              <w:t xml:space="preserve"> </w:t>
            </w:r>
            <w:r w:rsidR="0033689E">
              <w:rPr>
                <w:rFonts w:ascii="Calibri" w:eastAsia="Calibri" w:hAnsi="Calibri" w:cs="Calibri"/>
                <w:color w:val="000000" w:themeColor="text1"/>
              </w:rPr>
              <w:t>i hele området</w:t>
            </w:r>
            <w:r>
              <w:rPr>
                <w:rFonts w:ascii="Calibri" w:eastAsia="Calibri" w:hAnsi="Calibri" w:cs="Calibri"/>
                <w:color w:val="000000" w:themeColor="text1"/>
              </w:rPr>
              <w:t>?</w:t>
            </w:r>
          </w:p>
          <w:p w14:paraId="772C5979" w14:textId="26E737C3" w:rsidR="003D0B13" w:rsidRPr="003D0B13" w:rsidRDefault="003D0B13" w:rsidP="00C03316">
            <w:pPr>
              <w:spacing w:line="240" w:lineRule="auto"/>
              <w:rPr>
                <w:rFonts w:ascii="Calibri" w:eastAsia="Calibri" w:hAnsi="Calibri" w:cs="Calibri"/>
                <w:color w:val="000000" w:themeColor="text1"/>
              </w:rPr>
            </w:pPr>
            <w:r>
              <w:t xml:space="preserve">WE: det er kun </w:t>
            </w:r>
            <w:r w:rsidR="00576123">
              <w:t xml:space="preserve">en del </w:t>
            </w:r>
            <w:r>
              <w:t xml:space="preserve">af området der er § 3-natur. </w:t>
            </w:r>
          </w:p>
          <w:p w14:paraId="11EAADC9" w14:textId="7BED04D2" w:rsidR="00EF5FB0" w:rsidRDefault="0033689E" w:rsidP="00C03316">
            <w:pPr>
              <w:spacing w:line="240" w:lineRule="auto"/>
              <w:rPr>
                <w:rFonts w:ascii="Calibri" w:eastAsia="Calibri" w:hAnsi="Calibri" w:cs="Calibri"/>
                <w:color w:val="000000" w:themeColor="text1"/>
              </w:rPr>
            </w:pPr>
            <w:r>
              <w:rPr>
                <w:rFonts w:ascii="Calibri" w:eastAsia="Calibri" w:hAnsi="Calibri" w:cs="Calibri"/>
                <w:color w:val="000000" w:themeColor="text1"/>
              </w:rPr>
              <w:t>SK</w:t>
            </w:r>
            <w:r w:rsidR="009B05D4">
              <w:rPr>
                <w:rFonts w:ascii="Calibri" w:eastAsia="Calibri" w:hAnsi="Calibri" w:cs="Calibri"/>
                <w:color w:val="000000" w:themeColor="text1"/>
              </w:rPr>
              <w:t xml:space="preserve">: </w:t>
            </w:r>
            <w:r w:rsidR="00BE781B">
              <w:rPr>
                <w:rFonts w:ascii="Calibri" w:eastAsia="Calibri" w:hAnsi="Calibri" w:cs="Calibri"/>
                <w:color w:val="000000" w:themeColor="text1"/>
              </w:rPr>
              <w:t xml:space="preserve">Det er kun </w:t>
            </w:r>
            <w:r w:rsidR="00576123">
              <w:rPr>
                <w:rFonts w:ascii="Calibri" w:eastAsia="Calibri" w:hAnsi="Calibri" w:cs="Calibri"/>
                <w:color w:val="000000" w:themeColor="text1"/>
              </w:rPr>
              <w:t xml:space="preserve">en del </w:t>
            </w:r>
            <w:r w:rsidR="00BE781B">
              <w:rPr>
                <w:rFonts w:ascii="Calibri" w:eastAsia="Calibri" w:hAnsi="Calibri" w:cs="Calibri"/>
                <w:color w:val="000000" w:themeColor="text1"/>
              </w:rPr>
              <w:t xml:space="preserve">af </w:t>
            </w:r>
            <w:r w:rsidR="003D0B13">
              <w:rPr>
                <w:rFonts w:ascii="Calibri" w:eastAsia="Calibri" w:hAnsi="Calibri" w:cs="Calibri"/>
                <w:color w:val="000000" w:themeColor="text1"/>
              </w:rPr>
              <w:t xml:space="preserve">området </w:t>
            </w:r>
            <w:r w:rsidR="00BD7FA6">
              <w:rPr>
                <w:rFonts w:ascii="Calibri" w:eastAsia="Calibri" w:hAnsi="Calibri" w:cs="Calibri"/>
                <w:color w:val="000000" w:themeColor="text1"/>
              </w:rPr>
              <w:t>der er udlagt til § 3-natur</w:t>
            </w:r>
            <w:r w:rsidR="00EF5FB0">
              <w:rPr>
                <w:rFonts w:ascii="Calibri" w:eastAsia="Calibri" w:hAnsi="Calibri" w:cs="Calibri"/>
                <w:color w:val="000000" w:themeColor="text1"/>
              </w:rPr>
              <w:t xml:space="preserve">, men der er også </w:t>
            </w:r>
            <w:r w:rsidR="00576123">
              <w:rPr>
                <w:rFonts w:ascii="Calibri" w:eastAsia="Calibri" w:hAnsi="Calibri" w:cs="Calibri"/>
                <w:color w:val="000000" w:themeColor="text1"/>
              </w:rPr>
              <w:t>områder, hvor der ikke er § 3, og det skyldes at det er landbrugsjord</w:t>
            </w:r>
            <w:r w:rsidR="00EF5FB0">
              <w:rPr>
                <w:rFonts w:ascii="Calibri" w:eastAsia="Calibri" w:hAnsi="Calibri" w:cs="Calibri"/>
                <w:color w:val="000000" w:themeColor="text1"/>
              </w:rPr>
              <w:t xml:space="preserve">. </w:t>
            </w:r>
          </w:p>
          <w:p w14:paraId="7EB7D4C3" w14:textId="3A4654D9" w:rsidR="00294A6C" w:rsidRDefault="0028469B" w:rsidP="00C03316">
            <w:pPr>
              <w:spacing w:line="240" w:lineRule="auto"/>
              <w:rPr>
                <w:rFonts w:ascii="Calibri" w:eastAsia="Calibri" w:hAnsi="Calibri" w:cs="Calibri"/>
                <w:color w:val="000000" w:themeColor="text1"/>
              </w:rPr>
            </w:pPr>
            <w:r w:rsidRPr="7416A322">
              <w:rPr>
                <w:rFonts w:ascii="Calibri" w:eastAsia="Calibri" w:hAnsi="Calibri" w:cs="Calibri"/>
                <w:color w:val="000000" w:themeColor="text1"/>
              </w:rPr>
              <w:t xml:space="preserve">B: Hvor meget </w:t>
            </w:r>
            <w:r w:rsidR="009B2B08" w:rsidRPr="7416A322">
              <w:rPr>
                <w:rFonts w:ascii="Calibri" w:eastAsia="Calibri" w:hAnsi="Calibri" w:cs="Calibri"/>
                <w:color w:val="000000" w:themeColor="text1"/>
              </w:rPr>
              <w:t>producerer de?</w:t>
            </w:r>
            <w:r w:rsidR="00CC0CFF">
              <w:br/>
            </w:r>
            <w:r w:rsidR="0032578E" w:rsidRPr="7416A322">
              <w:rPr>
                <w:rFonts w:ascii="Calibri" w:eastAsia="Calibri" w:hAnsi="Calibri" w:cs="Calibri"/>
                <w:color w:val="000000" w:themeColor="text1"/>
              </w:rPr>
              <w:t>WE:</w:t>
            </w:r>
            <w:r w:rsidR="009B2B08" w:rsidRPr="7416A322">
              <w:rPr>
                <w:rFonts w:ascii="Calibri" w:eastAsia="Calibri" w:hAnsi="Calibri" w:cs="Calibri"/>
                <w:color w:val="000000" w:themeColor="text1"/>
              </w:rPr>
              <w:t xml:space="preserve"> </w:t>
            </w:r>
            <w:r w:rsidR="15E04E6F" w:rsidRPr="7416A322">
              <w:rPr>
                <w:rFonts w:ascii="Calibri" w:eastAsia="Calibri" w:hAnsi="Calibri" w:cs="Calibri"/>
                <w:color w:val="000000" w:themeColor="text1"/>
              </w:rPr>
              <w:t>Begge scenarier hhv</w:t>
            </w:r>
            <w:r w:rsidR="113460E5" w:rsidRPr="7416A322">
              <w:rPr>
                <w:rFonts w:ascii="Calibri" w:eastAsia="Calibri" w:hAnsi="Calibri" w:cs="Calibri"/>
                <w:color w:val="000000" w:themeColor="text1"/>
              </w:rPr>
              <w:t xml:space="preserve">. </w:t>
            </w:r>
            <w:r w:rsidR="00D2774E">
              <w:rPr>
                <w:rFonts w:ascii="Calibri" w:eastAsia="Calibri" w:hAnsi="Calibri" w:cs="Calibri"/>
                <w:color w:val="000000" w:themeColor="text1"/>
              </w:rPr>
              <w:t>to</w:t>
            </w:r>
            <w:r w:rsidR="113460E5" w:rsidRPr="7416A322">
              <w:rPr>
                <w:rFonts w:ascii="Calibri" w:eastAsia="Calibri" w:hAnsi="Calibri" w:cs="Calibri"/>
                <w:color w:val="000000" w:themeColor="text1"/>
              </w:rPr>
              <w:t xml:space="preserve"> eller </w:t>
            </w:r>
            <w:r w:rsidR="00D2774E">
              <w:rPr>
                <w:rFonts w:ascii="Calibri" w:eastAsia="Calibri" w:hAnsi="Calibri" w:cs="Calibri"/>
                <w:color w:val="000000" w:themeColor="text1"/>
              </w:rPr>
              <w:t>tre</w:t>
            </w:r>
            <w:r w:rsidR="113460E5" w:rsidRPr="7416A322">
              <w:rPr>
                <w:rFonts w:ascii="Calibri" w:eastAsia="Calibri" w:hAnsi="Calibri" w:cs="Calibri"/>
                <w:color w:val="000000" w:themeColor="text1"/>
              </w:rPr>
              <w:t xml:space="preserve"> vindmøller </w:t>
            </w:r>
            <w:r w:rsidR="15E04E6F" w:rsidRPr="7416A322">
              <w:rPr>
                <w:rFonts w:ascii="Calibri" w:eastAsia="Calibri" w:hAnsi="Calibri" w:cs="Calibri"/>
                <w:color w:val="000000" w:themeColor="text1"/>
              </w:rPr>
              <w:t>producerer strøm til cirka 12.000 husstande v</w:t>
            </w:r>
            <w:r w:rsidR="00D2774E">
              <w:rPr>
                <w:rFonts w:ascii="Calibri" w:eastAsia="Calibri" w:hAnsi="Calibri" w:cs="Calibri"/>
                <w:color w:val="000000" w:themeColor="text1"/>
              </w:rPr>
              <w:t>ed</w:t>
            </w:r>
            <w:r w:rsidR="15E04E6F" w:rsidRPr="7416A322">
              <w:rPr>
                <w:rFonts w:ascii="Calibri" w:eastAsia="Calibri" w:hAnsi="Calibri" w:cs="Calibri"/>
                <w:color w:val="000000" w:themeColor="text1"/>
              </w:rPr>
              <w:t xml:space="preserve"> et årligt elforbrug på 4.200</w:t>
            </w:r>
            <w:r w:rsidR="00D2774E">
              <w:rPr>
                <w:rFonts w:ascii="Calibri" w:eastAsia="Calibri" w:hAnsi="Calibri" w:cs="Calibri"/>
                <w:color w:val="000000" w:themeColor="text1"/>
              </w:rPr>
              <w:t xml:space="preserve"> </w:t>
            </w:r>
            <w:r w:rsidR="15E04E6F" w:rsidRPr="7416A322">
              <w:rPr>
                <w:rFonts w:ascii="Calibri" w:eastAsia="Calibri" w:hAnsi="Calibri" w:cs="Calibri"/>
                <w:color w:val="000000" w:themeColor="text1"/>
              </w:rPr>
              <w:t xml:space="preserve">KWh. </w:t>
            </w:r>
            <w:r w:rsidR="1C29F62A" w:rsidRPr="7416A322">
              <w:rPr>
                <w:rFonts w:ascii="Calibri" w:eastAsia="Calibri" w:hAnsi="Calibri" w:cs="Calibri"/>
                <w:color w:val="000000" w:themeColor="text1"/>
              </w:rPr>
              <w:t>De producerer ca. 400</w:t>
            </w:r>
            <w:r w:rsidR="00D2774E">
              <w:rPr>
                <w:rFonts w:ascii="Calibri" w:eastAsia="Calibri" w:hAnsi="Calibri" w:cs="Calibri"/>
                <w:color w:val="000000" w:themeColor="text1"/>
              </w:rPr>
              <w:t xml:space="preserve"> </w:t>
            </w:r>
            <w:r w:rsidR="1C29F62A" w:rsidRPr="7416A322">
              <w:rPr>
                <w:rFonts w:ascii="Calibri" w:eastAsia="Calibri" w:hAnsi="Calibri" w:cs="Calibri"/>
                <w:color w:val="000000" w:themeColor="text1"/>
              </w:rPr>
              <w:t xml:space="preserve">% mere end de </w:t>
            </w:r>
            <w:r w:rsidR="00D2774E">
              <w:rPr>
                <w:rFonts w:ascii="Calibri" w:eastAsia="Calibri" w:hAnsi="Calibri" w:cs="Calibri"/>
                <w:color w:val="000000" w:themeColor="text1"/>
              </w:rPr>
              <w:t>syv</w:t>
            </w:r>
            <w:r w:rsidR="1C29F62A" w:rsidRPr="7416A322">
              <w:rPr>
                <w:rFonts w:ascii="Calibri" w:eastAsia="Calibri" w:hAnsi="Calibri" w:cs="Calibri"/>
                <w:color w:val="000000" w:themeColor="text1"/>
              </w:rPr>
              <w:t xml:space="preserve"> eksisterende vindmøller i Pøl. </w:t>
            </w:r>
          </w:p>
          <w:p w14:paraId="6C9B0F61" w14:textId="5EC3FF3B" w:rsidR="00294A6C" w:rsidRDefault="00CC0CFF" w:rsidP="00C03316">
            <w:pPr>
              <w:spacing w:line="240" w:lineRule="auto"/>
              <w:rPr>
                <w:rFonts w:ascii="Calibri" w:eastAsia="Calibri" w:hAnsi="Calibri" w:cs="Calibri"/>
                <w:color w:val="000000" w:themeColor="text1"/>
              </w:rPr>
            </w:pPr>
            <w:r w:rsidRPr="7416A322">
              <w:rPr>
                <w:rFonts w:ascii="Calibri" w:eastAsia="Calibri" w:hAnsi="Calibri" w:cs="Calibri"/>
                <w:color w:val="000000" w:themeColor="text1"/>
              </w:rPr>
              <w:t xml:space="preserve">B: Hvad skal vi med alt </w:t>
            </w:r>
            <w:r w:rsidR="00962147" w:rsidRPr="7416A322">
              <w:rPr>
                <w:rFonts w:ascii="Calibri" w:eastAsia="Calibri" w:hAnsi="Calibri" w:cs="Calibri"/>
                <w:color w:val="000000" w:themeColor="text1"/>
              </w:rPr>
              <w:t>den strøm</w:t>
            </w:r>
            <w:r w:rsidR="008E6797" w:rsidRPr="7416A322">
              <w:rPr>
                <w:rFonts w:ascii="Calibri" w:eastAsia="Calibri" w:hAnsi="Calibri" w:cs="Calibri"/>
                <w:color w:val="000000" w:themeColor="text1"/>
              </w:rPr>
              <w:t xml:space="preserve"> i kommunen</w:t>
            </w:r>
            <w:r w:rsidRPr="7416A322">
              <w:rPr>
                <w:rFonts w:ascii="Calibri" w:eastAsia="Calibri" w:hAnsi="Calibri" w:cs="Calibri"/>
                <w:color w:val="000000" w:themeColor="text1"/>
              </w:rPr>
              <w:t xml:space="preserve">? </w:t>
            </w:r>
            <w:r>
              <w:br/>
            </w:r>
            <w:r w:rsidR="008E6797" w:rsidRPr="7416A322">
              <w:rPr>
                <w:rFonts w:ascii="Calibri" w:eastAsia="Calibri" w:hAnsi="Calibri" w:cs="Calibri"/>
                <w:color w:val="000000" w:themeColor="text1"/>
              </w:rPr>
              <w:t>S</w:t>
            </w:r>
            <w:r w:rsidR="00C528B8" w:rsidRPr="7416A322">
              <w:rPr>
                <w:rFonts w:ascii="Calibri" w:eastAsia="Calibri" w:hAnsi="Calibri" w:cs="Calibri"/>
                <w:color w:val="000000" w:themeColor="text1"/>
              </w:rPr>
              <w:t>K</w:t>
            </w:r>
            <w:r w:rsidR="007A0A4E" w:rsidRPr="7416A322">
              <w:rPr>
                <w:rFonts w:ascii="Calibri" w:eastAsia="Calibri" w:hAnsi="Calibri" w:cs="Calibri"/>
                <w:color w:val="000000" w:themeColor="text1"/>
              </w:rPr>
              <w:t xml:space="preserve">: </w:t>
            </w:r>
            <w:r w:rsidR="00576123">
              <w:rPr>
                <w:rFonts w:ascii="Calibri" w:eastAsia="Calibri" w:hAnsi="Calibri" w:cs="Calibri"/>
                <w:color w:val="000000" w:themeColor="text1"/>
              </w:rPr>
              <w:t xml:space="preserve">Der </w:t>
            </w:r>
            <w:r w:rsidR="007A0A4E" w:rsidRPr="7416A322">
              <w:rPr>
                <w:rFonts w:ascii="Calibri" w:eastAsia="Calibri" w:hAnsi="Calibri" w:cs="Calibri"/>
                <w:color w:val="000000" w:themeColor="text1"/>
              </w:rPr>
              <w:t xml:space="preserve">har lige været møde med N1, hvor de fortalte om </w:t>
            </w:r>
            <w:r w:rsidR="007A0A4E" w:rsidRPr="7416A322">
              <w:rPr>
                <w:rFonts w:ascii="Calibri" w:eastAsia="Calibri" w:hAnsi="Calibri" w:cs="Calibri"/>
                <w:color w:val="000000" w:themeColor="text1"/>
              </w:rPr>
              <w:lastRenderedPageBreak/>
              <w:t xml:space="preserve">den fremtidige udvikling. Den store udfordring </w:t>
            </w:r>
            <w:r w:rsidR="002375D9" w:rsidRPr="7416A322">
              <w:rPr>
                <w:rFonts w:ascii="Calibri" w:eastAsia="Calibri" w:hAnsi="Calibri" w:cs="Calibri"/>
                <w:color w:val="000000" w:themeColor="text1"/>
              </w:rPr>
              <w:t xml:space="preserve">er, </w:t>
            </w:r>
            <w:r w:rsidR="004B5364" w:rsidRPr="7416A322">
              <w:rPr>
                <w:rFonts w:ascii="Calibri" w:eastAsia="Calibri" w:hAnsi="Calibri" w:cs="Calibri"/>
                <w:color w:val="000000" w:themeColor="text1"/>
              </w:rPr>
              <w:t>at vi alle bruger me</w:t>
            </w:r>
            <w:r w:rsidR="00BC6740" w:rsidRPr="7416A322">
              <w:rPr>
                <w:rFonts w:ascii="Calibri" w:eastAsia="Calibri" w:hAnsi="Calibri" w:cs="Calibri"/>
                <w:color w:val="000000" w:themeColor="text1"/>
              </w:rPr>
              <w:t>get</w:t>
            </w:r>
            <w:r w:rsidR="004B5364" w:rsidRPr="7416A322">
              <w:rPr>
                <w:rFonts w:ascii="Calibri" w:eastAsia="Calibri" w:hAnsi="Calibri" w:cs="Calibri"/>
                <w:color w:val="000000" w:themeColor="text1"/>
              </w:rPr>
              <w:t xml:space="preserve"> strøm på samme tid. </w:t>
            </w:r>
            <w:r>
              <w:br/>
            </w:r>
            <w:r w:rsidR="00C528B8" w:rsidRPr="7416A322">
              <w:rPr>
                <w:rFonts w:ascii="Calibri" w:eastAsia="Calibri" w:hAnsi="Calibri" w:cs="Calibri"/>
                <w:color w:val="000000" w:themeColor="text1"/>
              </w:rPr>
              <w:t>WE</w:t>
            </w:r>
            <w:r w:rsidR="00294A6C" w:rsidRPr="7416A322">
              <w:rPr>
                <w:rFonts w:ascii="Calibri" w:eastAsia="Calibri" w:hAnsi="Calibri" w:cs="Calibri"/>
                <w:color w:val="000000" w:themeColor="text1"/>
              </w:rPr>
              <w:t>: Det er især</w:t>
            </w:r>
            <w:r w:rsidR="00C528B8" w:rsidRPr="7416A322">
              <w:rPr>
                <w:rFonts w:ascii="Calibri" w:eastAsia="Calibri" w:hAnsi="Calibri" w:cs="Calibri"/>
                <w:color w:val="000000" w:themeColor="text1"/>
              </w:rPr>
              <w:t>,</w:t>
            </w:r>
            <w:r w:rsidR="00294A6C" w:rsidRPr="7416A322">
              <w:rPr>
                <w:rFonts w:ascii="Calibri" w:eastAsia="Calibri" w:hAnsi="Calibri" w:cs="Calibri"/>
                <w:color w:val="000000" w:themeColor="text1"/>
              </w:rPr>
              <w:t xml:space="preserve"> når hr. og fru </w:t>
            </w:r>
            <w:r w:rsidR="004108D1" w:rsidRPr="7416A322">
              <w:rPr>
                <w:rFonts w:ascii="Calibri" w:eastAsia="Calibri" w:hAnsi="Calibri" w:cs="Calibri"/>
                <w:color w:val="000000" w:themeColor="text1"/>
              </w:rPr>
              <w:t>Danmark</w:t>
            </w:r>
            <w:r w:rsidR="00294A6C" w:rsidRPr="7416A322">
              <w:rPr>
                <w:rFonts w:ascii="Calibri" w:eastAsia="Calibri" w:hAnsi="Calibri" w:cs="Calibri"/>
                <w:color w:val="000000" w:themeColor="text1"/>
              </w:rPr>
              <w:t xml:space="preserve"> skal </w:t>
            </w:r>
            <w:r w:rsidR="00696019">
              <w:rPr>
                <w:rFonts w:ascii="Calibri" w:eastAsia="Calibri" w:hAnsi="Calibri" w:cs="Calibri"/>
                <w:color w:val="000000" w:themeColor="text1"/>
              </w:rPr>
              <w:t>lave</w:t>
            </w:r>
            <w:r w:rsidR="004108D1" w:rsidRPr="7416A322">
              <w:rPr>
                <w:rFonts w:ascii="Calibri" w:eastAsia="Calibri" w:hAnsi="Calibri" w:cs="Calibri"/>
                <w:color w:val="000000" w:themeColor="text1"/>
              </w:rPr>
              <w:t xml:space="preserve"> mad</w:t>
            </w:r>
            <w:r w:rsidR="00C528B8" w:rsidRPr="7416A322">
              <w:rPr>
                <w:rFonts w:ascii="Calibri" w:eastAsia="Calibri" w:hAnsi="Calibri" w:cs="Calibri"/>
                <w:color w:val="000000" w:themeColor="text1"/>
              </w:rPr>
              <w:t>, at der er belastning på nettet</w:t>
            </w:r>
            <w:r w:rsidR="004108D1" w:rsidRPr="7416A322">
              <w:rPr>
                <w:rFonts w:ascii="Calibri" w:eastAsia="Calibri" w:hAnsi="Calibri" w:cs="Calibri"/>
                <w:color w:val="000000" w:themeColor="text1"/>
              </w:rPr>
              <w:t>.</w:t>
            </w:r>
          </w:p>
          <w:p w14:paraId="73DEE7F3" w14:textId="41C93574" w:rsidR="002411DE" w:rsidRDefault="00B90EE8" w:rsidP="00C03316">
            <w:pPr>
              <w:spacing w:line="240" w:lineRule="auto"/>
              <w:rPr>
                <w:rFonts w:ascii="Calibri" w:eastAsia="Calibri" w:hAnsi="Calibri" w:cs="Calibri"/>
                <w:color w:val="000000" w:themeColor="text1"/>
              </w:rPr>
            </w:pPr>
            <w:r>
              <w:rPr>
                <w:rFonts w:ascii="Calibri" w:eastAsia="Calibri" w:hAnsi="Calibri" w:cs="Calibri"/>
                <w:color w:val="000000" w:themeColor="text1"/>
              </w:rPr>
              <w:t>WE afslutter visning af visuali</w:t>
            </w:r>
            <w:r w:rsidR="00431E20">
              <w:rPr>
                <w:rFonts w:ascii="Calibri" w:eastAsia="Calibri" w:hAnsi="Calibri" w:cs="Calibri"/>
                <w:color w:val="000000" w:themeColor="text1"/>
              </w:rPr>
              <w:t>seringerne</w:t>
            </w:r>
            <w:r w:rsidR="0042459B">
              <w:rPr>
                <w:rFonts w:ascii="Calibri" w:eastAsia="Calibri" w:hAnsi="Calibri" w:cs="Calibri"/>
                <w:color w:val="000000" w:themeColor="text1"/>
              </w:rPr>
              <w:t>.</w:t>
            </w:r>
            <w:r w:rsidR="0042459B">
              <w:rPr>
                <w:rFonts w:ascii="Calibri" w:eastAsia="Calibri" w:hAnsi="Calibri" w:cs="Calibri"/>
                <w:color w:val="000000" w:themeColor="text1"/>
              </w:rPr>
              <w:br/>
              <w:t>B: Det var godt, det giver noget indsigt og stof til efter</w:t>
            </w:r>
            <w:r w:rsidR="00431E20">
              <w:rPr>
                <w:rFonts w:ascii="Calibri" w:eastAsia="Calibri" w:hAnsi="Calibri" w:cs="Calibri"/>
                <w:color w:val="000000" w:themeColor="text1"/>
              </w:rPr>
              <w:t>tanke</w:t>
            </w:r>
            <w:r w:rsidR="0042459B">
              <w:rPr>
                <w:rFonts w:ascii="Calibri" w:eastAsia="Calibri" w:hAnsi="Calibri" w:cs="Calibri"/>
                <w:color w:val="000000" w:themeColor="text1"/>
              </w:rPr>
              <w:t xml:space="preserve">. </w:t>
            </w:r>
            <w:r w:rsidR="002411DE">
              <w:rPr>
                <w:rFonts w:ascii="Calibri" w:eastAsia="Calibri" w:hAnsi="Calibri" w:cs="Calibri"/>
                <w:color w:val="000000" w:themeColor="text1"/>
              </w:rPr>
              <w:br/>
            </w:r>
          </w:p>
          <w:p w14:paraId="2E48CAD6" w14:textId="6793129E" w:rsidR="002972A6" w:rsidRDefault="00254A14" w:rsidP="00C03316">
            <w:pPr>
              <w:spacing w:line="240" w:lineRule="auto"/>
              <w:rPr>
                <w:rFonts w:ascii="Calibri" w:eastAsia="Calibri" w:hAnsi="Calibri" w:cs="Calibri"/>
                <w:color w:val="000000" w:themeColor="text1"/>
              </w:rPr>
            </w:pPr>
            <w:r w:rsidRPr="7416A322">
              <w:rPr>
                <w:rFonts w:ascii="Calibri" w:eastAsia="Calibri" w:hAnsi="Calibri" w:cs="Calibri"/>
                <w:color w:val="000000" w:themeColor="text1"/>
              </w:rPr>
              <w:t>SK</w:t>
            </w:r>
            <w:r w:rsidR="002411DE" w:rsidRPr="7416A322">
              <w:rPr>
                <w:rFonts w:ascii="Calibri" w:eastAsia="Calibri" w:hAnsi="Calibri" w:cs="Calibri"/>
                <w:color w:val="000000" w:themeColor="text1"/>
              </w:rPr>
              <w:t xml:space="preserve">: I </w:t>
            </w:r>
            <w:r w:rsidR="00B367F1" w:rsidRPr="7416A322">
              <w:rPr>
                <w:rFonts w:ascii="Calibri" w:eastAsia="Calibri" w:hAnsi="Calibri" w:cs="Calibri"/>
                <w:color w:val="000000" w:themeColor="text1"/>
              </w:rPr>
              <w:t xml:space="preserve">har </w:t>
            </w:r>
            <w:r w:rsidR="007C217B" w:rsidRPr="7416A322">
              <w:rPr>
                <w:rFonts w:ascii="Calibri" w:eastAsia="Calibri" w:hAnsi="Calibri" w:cs="Calibri"/>
                <w:color w:val="000000" w:themeColor="text1"/>
              </w:rPr>
              <w:t>efterspurgt</w:t>
            </w:r>
            <w:r w:rsidR="002411DE" w:rsidRPr="7416A322">
              <w:rPr>
                <w:rFonts w:ascii="Calibri" w:eastAsia="Calibri" w:hAnsi="Calibri" w:cs="Calibri"/>
                <w:color w:val="000000" w:themeColor="text1"/>
              </w:rPr>
              <w:t xml:space="preserve"> om der kunne komme en ekstern rådgiver</w:t>
            </w:r>
            <w:r w:rsidR="00565EE2">
              <w:rPr>
                <w:rFonts w:ascii="Calibri" w:eastAsia="Calibri" w:hAnsi="Calibri" w:cs="Calibri"/>
                <w:color w:val="000000" w:themeColor="text1"/>
              </w:rPr>
              <w:t>, som kan supplere jer</w:t>
            </w:r>
            <w:r w:rsidR="002411DE" w:rsidRPr="7416A322">
              <w:rPr>
                <w:rFonts w:ascii="Calibri" w:eastAsia="Calibri" w:hAnsi="Calibri" w:cs="Calibri"/>
                <w:color w:val="000000" w:themeColor="text1"/>
              </w:rPr>
              <w:t xml:space="preserve">. Det er ikke noget kommunen </w:t>
            </w:r>
            <w:r w:rsidR="00010623" w:rsidRPr="7416A322">
              <w:rPr>
                <w:rFonts w:ascii="Calibri" w:eastAsia="Calibri" w:hAnsi="Calibri" w:cs="Calibri"/>
                <w:color w:val="000000" w:themeColor="text1"/>
              </w:rPr>
              <w:t xml:space="preserve">giver tilskud til. Jeg snakker med </w:t>
            </w:r>
            <w:r w:rsidR="003D30AE" w:rsidRPr="7416A322">
              <w:rPr>
                <w:rFonts w:ascii="Calibri" w:eastAsia="Calibri" w:hAnsi="Calibri" w:cs="Calibri"/>
                <w:color w:val="000000" w:themeColor="text1"/>
              </w:rPr>
              <w:t xml:space="preserve">politikerne </w:t>
            </w:r>
            <w:r w:rsidR="0076133F" w:rsidRPr="7416A322">
              <w:rPr>
                <w:rFonts w:ascii="Calibri" w:eastAsia="Calibri" w:hAnsi="Calibri" w:cs="Calibri"/>
                <w:color w:val="000000" w:themeColor="text1"/>
              </w:rPr>
              <w:t xml:space="preserve">ca. halvvejs i processen, og </w:t>
            </w:r>
            <w:r w:rsidR="004C0D1D" w:rsidRPr="7416A322">
              <w:rPr>
                <w:rFonts w:ascii="Calibri" w:eastAsia="Calibri" w:hAnsi="Calibri" w:cs="Calibri"/>
                <w:color w:val="000000" w:themeColor="text1"/>
              </w:rPr>
              <w:t xml:space="preserve">giver dem en status. </w:t>
            </w:r>
            <w:r w:rsidR="002972A6" w:rsidRPr="7416A322">
              <w:rPr>
                <w:rFonts w:ascii="Calibri" w:eastAsia="Calibri" w:hAnsi="Calibri" w:cs="Calibri"/>
                <w:color w:val="000000" w:themeColor="text1"/>
              </w:rPr>
              <w:t xml:space="preserve">I den forbindelse vil jeg nævne for dem, at I er kommet med dette ønske. Men det er ikke noget vi kan nå i denne proces. </w:t>
            </w:r>
            <w:r w:rsidR="004C0D1D" w:rsidRPr="7416A322">
              <w:rPr>
                <w:rFonts w:ascii="Calibri" w:eastAsia="Calibri" w:hAnsi="Calibri" w:cs="Calibri"/>
                <w:color w:val="000000" w:themeColor="text1"/>
              </w:rPr>
              <w:t xml:space="preserve"> </w:t>
            </w:r>
            <w:r w:rsidR="007C217B" w:rsidRPr="7416A322">
              <w:rPr>
                <w:rFonts w:ascii="Calibri" w:eastAsia="Calibri" w:hAnsi="Calibri" w:cs="Calibri"/>
                <w:color w:val="000000" w:themeColor="text1"/>
              </w:rPr>
              <w:t xml:space="preserve"> </w:t>
            </w:r>
            <w:r>
              <w:br/>
            </w:r>
            <w:r w:rsidR="007C217B" w:rsidRPr="7416A322">
              <w:rPr>
                <w:rFonts w:ascii="Calibri" w:eastAsia="Calibri" w:hAnsi="Calibri" w:cs="Calibri"/>
                <w:color w:val="000000" w:themeColor="text1"/>
              </w:rPr>
              <w:t xml:space="preserve">B: </w:t>
            </w:r>
            <w:r w:rsidR="00576123">
              <w:rPr>
                <w:rFonts w:ascii="Calibri" w:eastAsia="Calibri" w:hAnsi="Calibri" w:cs="Calibri"/>
                <w:color w:val="000000" w:themeColor="text1"/>
              </w:rPr>
              <w:t>Vi</w:t>
            </w:r>
            <w:r w:rsidR="007C217B" w:rsidRPr="7416A322">
              <w:rPr>
                <w:rFonts w:ascii="Calibri" w:eastAsia="Calibri" w:hAnsi="Calibri" w:cs="Calibri"/>
                <w:color w:val="000000" w:themeColor="text1"/>
              </w:rPr>
              <w:t xml:space="preserve"> efterspurgte det, fordi vi ikke har den store kendskab til det – derfor ville en konsulent være en god ide, så de kunne fortælle</w:t>
            </w:r>
            <w:r w:rsidR="00576123">
              <w:rPr>
                <w:rFonts w:ascii="Calibri" w:eastAsia="Calibri" w:hAnsi="Calibri" w:cs="Calibri"/>
                <w:color w:val="000000" w:themeColor="text1"/>
              </w:rPr>
              <w:t>,</w:t>
            </w:r>
            <w:r w:rsidR="007C217B" w:rsidRPr="7416A322">
              <w:rPr>
                <w:rFonts w:ascii="Calibri" w:eastAsia="Calibri" w:hAnsi="Calibri" w:cs="Calibri"/>
                <w:color w:val="000000" w:themeColor="text1"/>
              </w:rPr>
              <w:t xml:space="preserve"> hvad vi skal være </w:t>
            </w:r>
            <w:r w:rsidR="00576123">
              <w:rPr>
                <w:rFonts w:ascii="Calibri" w:eastAsia="Calibri" w:hAnsi="Calibri" w:cs="Calibri"/>
                <w:color w:val="000000" w:themeColor="text1"/>
              </w:rPr>
              <w:t xml:space="preserve">særligt </w:t>
            </w:r>
            <w:r w:rsidR="007C217B" w:rsidRPr="7416A322">
              <w:rPr>
                <w:rFonts w:ascii="Calibri" w:eastAsia="Calibri" w:hAnsi="Calibri" w:cs="Calibri"/>
                <w:color w:val="000000" w:themeColor="text1"/>
              </w:rPr>
              <w:t>opmærksomme på.</w:t>
            </w:r>
            <w:r>
              <w:br/>
            </w:r>
            <w:r w:rsidR="002972A6" w:rsidRPr="7416A322">
              <w:rPr>
                <w:rFonts w:ascii="Calibri" w:eastAsia="Calibri" w:hAnsi="Calibri" w:cs="Calibri"/>
                <w:color w:val="000000" w:themeColor="text1"/>
              </w:rPr>
              <w:t>WE</w:t>
            </w:r>
            <w:r w:rsidR="009323A9" w:rsidRPr="7416A322">
              <w:rPr>
                <w:rFonts w:ascii="Calibri" w:eastAsia="Calibri" w:hAnsi="Calibri" w:cs="Calibri"/>
                <w:color w:val="000000" w:themeColor="text1"/>
              </w:rPr>
              <w:t xml:space="preserve">: </w:t>
            </w:r>
            <w:r w:rsidR="19510C9D" w:rsidRPr="7416A322">
              <w:rPr>
                <w:rFonts w:ascii="Calibri" w:eastAsia="Calibri" w:hAnsi="Calibri" w:cs="Calibri"/>
                <w:color w:val="000000" w:themeColor="text1"/>
              </w:rPr>
              <w:t xml:space="preserve">Der </w:t>
            </w:r>
            <w:r w:rsidR="009323A9" w:rsidRPr="7416A322">
              <w:rPr>
                <w:rFonts w:ascii="Calibri" w:eastAsia="Calibri" w:hAnsi="Calibri" w:cs="Calibri"/>
                <w:color w:val="000000" w:themeColor="text1"/>
              </w:rPr>
              <w:t>kommer ekstern</w:t>
            </w:r>
            <w:r w:rsidR="462C9027" w:rsidRPr="7416A322">
              <w:rPr>
                <w:rFonts w:ascii="Calibri" w:eastAsia="Calibri" w:hAnsi="Calibri" w:cs="Calibri"/>
                <w:color w:val="000000" w:themeColor="text1"/>
              </w:rPr>
              <w:t>e</w:t>
            </w:r>
            <w:r w:rsidR="009323A9" w:rsidRPr="7416A322">
              <w:rPr>
                <w:rFonts w:ascii="Calibri" w:eastAsia="Calibri" w:hAnsi="Calibri" w:cs="Calibri"/>
                <w:color w:val="000000" w:themeColor="text1"/>
              </w:rPr>
              <w:t xml:space="preserve"> </w:t>
            </w:r>
            <w:r w:rsidR="6D55E3E8" w:rsidRPr="7416A322">
              <w:rPr>
                <w:rFonts w:ascii="Calibri" w:eastAsia="Calibri" w:hAnsi="Calibri" w:cs="Calibri"/>
                <w:color w:val="000000" w:themeColor="text1"/>
              </w:rPr>
              <w:t xml:space="preserve">konsulenter </w:t>
            </w:r>
            <w:r w:rsidR="009323A9" w:rsidRPr="7416A322">
              <w:rPr>
                <w:rFonts w:ascii="Calibri" w:eastAsia="Calibri" w:hAnsi="Calibri" w:cs="Calibri"/>
                <w:color w:val="000000" w:themeColor="text1"/>
              </w:rPr>
              <w:t>på</w:t>
            </w:r>
            <w:r w:rsidR="002972A6" w:rsidRPr="7416A322">
              <w:rPr>
                <w:rFonts w:ascii="Calibri" w:eastAsia="Calibri" w:hAnsi="Calibri" w:cs="Calibri"/>
                <w:color w:val="000000" w:themeColor="text1"/>
              </w:rPr>
              <w:t xml:space="preserve"> i forbindelse med </w:t>
            </w:r>
            <w:r w:rsidR="48BAB321" w:rsidRPr="7416A322">
              <w:rPr>
                <w:rFonts w:ascii="Calibri" w:eastAsia="Calibri" w:hAnsi="Calibri" w:cs="Calibri"/>
                <w:color w:val="000000" w:themeColor="text1"/>
              </w:rPr>
              <w:t xml:space="preserve">Miljøkonsekvensrapporten, hvor I naturligvis kan stille spørgsmål. Ligeledes senere i </w:t>
            </w:r>
            <w:r w:rsidR="002972A6" w:rsidRPr="7416A322">
              <w:rPr>
                <w:rFonts w:ascii="Calibri" w:eastAsia="Calibri" w:hAnsi="Calibri" w:cs="Calibri"/>
                <w:color w:val="000000" w:themeColor="text1"/>
              </w:rPr>
              <w:t>processen</w:t>
            </w:r>
            <w:r w:rsidR="3DCD7008" w:rsidRPr="7416A322">
              <w:rPr>
                <w:rFonts w:ascii="Calibri" w:eastAsia="Calibri" w:hAnsi="Calibri" w:cs="Calibri"/>
                <w:color w:val="000000" w:themeColor="text1"/>
              </w:rPr>
              <w:t xml:space="preserve"> kommer Energistyrelsen også på banen.</w:t>
            </w:r>
          </w:p>
          <w:p w14:paraId="5EB808E8" w14:textId="508CB04A" w:rsidR="002B3045" w:rsidRDefault="00B07DBF" w:rsidP="00C03316">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Borger </w:t>
            </w:r>
            <w:r w:rsidR="00576123">
              <w:rPr>
                <w:rFonts w:ascii="Calibri" w:eastAsia="Calibri" w:hAnsi="Calibri" w:cs="Calibri"/>
                <w:color w:val="000000" w:themeColor="text1"/>
              </w:rPr>
              <w:t xml:space="preserve">udleverer materiale til SK </w:t>
            </w:r>
            <w:r w:rsidR="002972A6" w:rsidRPr="7416A322">
              <w:rPr>
                <w:rFonts w:ascii="Calibri" w:eastAsia="Calibri" w:hAnsi="Calibri" w:cs="Calibri"/>
                <w:color w:val="000000" w:themeColor="text1"/>
              </w:rPr>
              <w:t xml:space="preserve">om </w:t>
            </w:r>
            <w:r w:rsidR="00D014D6" w:rsidRPr="7416A322">
              <w:rPr>
                <w:rFonts w:ascii="Calibri" w:eastAsia="Calibri" w:hAnsi="Calibri" w:cs="Calibri"/>
                <w:color w:val="000000" w:themeColor="text1"/>
              </w:rPr>
              <w:t xml:space="preserve">den model </w:t>
            </w:r>
            <w:r w:rsidR="007D29B2" w:rsidRPr="7416A322">
              <w:rPr>
                <w:rFonts w:ascii="Calibri" w:eastAsia="Calibri" w:hAnsi="Calibri" w:cs="Calibri"/>
                <w:color w:val="000000" w:themeColor="text1"/>
              </w:rPr>
              <w:t>Esbjerg</w:t>
            </w:r>
            <w:r w:rsidR="00D014D6" w:rsidRPr="7416A322">
              <w:rPr>
                <w:rFonts w:ascii="Calibri" w:eastAsia="Calibri" w:hAnsi="Calibri" w:cs="Calibri"/>
                <w:color w:val="000000" w:themeColor="text1"/>
              </w:rPr>
              <w:t xml:space="preserve"> Kommune arbejder med</w:t>
            </w:r>
            <w:r w:rsidR="002B3045">
              <w:rPr>
                <w:rFonts w:ascii="Calibri" w:eastAsia="Calibri" w:hAnsi="Calibri" w:cs="Calibri"/>
                <w:color w:val="000000" w:themeColor="text1"/>
              </w:rPr>
              <w:t>.</w:t>
            </w:r>
            <w:r w:rsidR="00B6391E" w:rsidRPr="7416A322">
              <w:rPr>
                <w:rFonts w:ascii="Calibri" w:eastAsia="Calibri" w:hAnsi="Calibri" w:cs="Calibri"/>
                <w:color w:val="000000" w:themeColor="text1"/>
              </w:rPr>
              <w:t xml:space="preserve"> </w:t>
            </w:r>
          </w:p>
          <w:p w14:paraId="1194952D" w14:textId="2A9E4022" w:rsidR="002221CB" w:rsidRDefault="002B3045" w:rsidP="00C03316">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Borger udleverer </w:t>
            </w:r>
            <w:r w:rsidR="00B6391E" w:rsidRPr="7416A322">
              <w:rPr>
                <w:rFonts w:ascii="Calibri" w:eastAsia="Calibri" w:hAnsi="Calibri" w:cs="Calibri"/>
                <w:color w:val="000000" w:themeColor="text1"/>
              </w:rPr>
              <w:t xml:space="preserve">en artikel </w:t>
            </w:r>
            <w:r>
              <w:rPr>
                <w:rFonts w:ascii="Calibri" w:eastAsia="Calibri" w:hAnsi="Calibri" w:cs="Calibri"/>
                <w:color w:val="000000" w:themeColor="text1"/>
              </w:rPr>
              <w:t xml:space="preserve">til </w:t>
            </w:r>
            <w:r w:rsidRPr="7416A322">
              <w:rPr>
                <w:rFonts w:ascii="Calibri" w:eastAsia="Calibri" w:hAnsi="Calibri" w:cs="Calibri"/>
                <w:color w:val="000000" w:themeColor="text1"/>
              </w:rPr>
              <w:t xml:space="preserve">WE </w:t>
            </w:r>
            <w:r w:rsidR="00B6391E" w:rsidRPr="7416A322">
              <w:rPr>
                <w:rFonts w:ascii="Calibri" w:eastAsia="Calibri" w:hAnsi="Calibri" w:cs="Calibri"/>
                <w:color w:val="000000" w:themeColor="text1"/>
              </w:rPr>
              <w:t xml:space="preserve">om </w:t>
            </w:r>
            <w:r w:rsidR="00B37FA7" w:rsidRPr="7416A322">
              <w:rPr>
                <w:rFonts w:ascii="Calibri" w:eastAsia="Calibri" w:hAnsi="Calibri" w:cs="Calibri"/>
                <w:color w:val="000000" w:themeColor="text1"/>
              </w:rPr>
              <w:t xml:space="preserve">det </w:t>
            </w:r>
            <w:r w:rsidR="00B6391E" w:rsidRPr="7416A322">
              <w:rPr>
                <w:rFonts w:ascii="Calibri" w:eastAsia="Calibri" w:hAnsi="Calibri" w:cs="Calibri"/>
                <w:color w:val="000000" w:themeColor="text1"/>
              </w:rPr>
              <w:t>strømforbrug</w:t>
            </w:r>
            <w:r w:rsidR="00B37FA7" w:rsidRPr="7416A322">
              <w:rPr>
                <w:rFonts w:ascii="Calibri" w:eastAsia="Calibri" w:hAnsi="Calibri" w:cs="Calibri"/>
                <w:color w:val="000000" w:themeColor="text1"/>
              </w:rPr>
              <w:t xml:space="preserve"> som nogen vindmøller har, når de står stille. </w:t>
            </w:r>
            <w:r w:rsidR="002972A6">
              <w:br/>
            </w:r>
            <w:r>
              <w:rPr>
                <w:rFonts w:ascii="Calibri" w:eastAsia="Calibri" w:hAnsi="Calibri" w:cs="Calibri"/>
                <w:color w:val="000000" w:themeColor="text1"/>
              </w:rPr>
              <w:t>Borger</w:t>
            </w:r>
            <w:r w:rsidR="00B07DBF">
              <w:rPr>
                <w:rFonts w:ascii="Calibri" w:eastAsia="Calibri" w:hAnsi="Calibri" w:cs="Calibri"/>
                <w:color w:val="000000" w:themeColor="text1"/>
              </w:rPr>
              <w:t>en</w:t>
            </w:r>
            <w:r>
              <w:rPr>
                <w:rFonts w:ascii="Calibri" w:eastAsia="Calibri" w:hAnsi="Calibri" w:cs="Calibri"/>
                <w:color w:val="000000" w:themeColor="text1"/>
              </w:rPr>
              <w:t xml:space="preserve"> oplyser</w:t>
            </w:r>
            <w:r w:rsidR="00B07DBF">
              <w:rPr>
                <w:rFonts w:ascii="Calibri" w:eastAsia="Calibri" w:hAnsi="Calibri" w:cs="Calibri"/>
                <w:color w:val="000000" w:themeColor="text1"/>
              </w:rPr>
              <w:t>,</w:t>
            </w:r>
            <w:r>
              <w:rPr>
                <w:rFonts w:ascii="Calibri" w:eastAsia="Calibri" w:hAnsi="Calibri" w:cs="Calibri"/>
                <w:color w:val="000000" w:themeColor="text1"/>
              </w:rPr>
              <w:t xml:space="preserve"> at </w:t>
            </w:r>
            <w:r w:rsidR="00B07DBF">
              <w:rPr>
                <w:rFonts w:ascii="Calibri" w:eastAsia="Calibri" w:hAnsi="Calibri" w:cs="Calibri"/>
                <w:color w:val="000000" w:themeColor="text1"/>
              </w:rPr>
              <w:t xml:space="preserve">der i artiklen står, at </w:t>
            </w:r>
            <w:r>
              <w:rPr>
                <w:rFonts w:ascii="Calibri" w:eastAsia="Calibri" w:hAnsi="Calibri" w:cs="Calibri"/>
                <w:color w:val="000000" w:themeColor="text1"/>
              </w:rPr>
              <w:t>v</w:t>
            </w:r>
            <w:r w:rsidRPr="7416A322">
              <w:rPr>
                <w:rFonts w:ascii="Calibri" w:eastAsia="Calibri" w:hAnsi="Calibri" w:cs="Calibri"/>
                <w:color w:val="000000" w:themeColor="text1"/>
              </w:rPr>
              <w:t xml:space="preserve">indmøller </w:t>
            </w:r>
            <w:r w:rsidR="00005062" w:rsidRPr="7416A322">
              <w:rPr>
                <w:rFonts w:ascii="Calibri" w:eastAsia="Calibri" w:hAnsi="Calibri" w:cs="Calibri"/>
                <w:color w:val="000000" w:themeColor="text1"/>
              </w:rPr>
              <w:t>bruger meget strøm</w:t>
            </w:r>
            <w:r w:rsidR="00B07DBF">
              <w:rPr>
                <w:rFonts w:ascii="Calibri" w:eastAsia="Calibri" w:hAnsi="Calibri" w:cs="Calibri"/>
                <w:color w:val="000000" w:themeColor="text1"/>
              </w:rPr>
              <w:t>,</w:t>
            </w:r>
            <w:r w:rsidR="00005062" w:rsidRPr="7416A322">
              <w:rPr>
                <w:rFonts w:ascii="Calibri" w:eastAsia="Calibri" w:hAnsi="Calibri" w:cs="Calibri"/>
                <w:color w:val="000000" w:themeColor="text1"/>
              </w:rPr>
              <w:t xml:space="preserve"> </w:t>
            </w:r>
            <w:r w:rsidR="00BE5BC2" w:rsidRPr="7416A322">
              <w:rPr>
                <w:rFonts w:ascii="Calibri" w:eastAsia="Calibri" w:hAnsi="Calibri" w:cs="Calibri"/>
                <w:color w:val="000000" w:themeColor="text1"/>
              </w:rPr>
              <w:t xml:space="preserve">når de står stille. </w:t>
            </w:r>
            <w:r w:rsidR="002972A6">
              <w:br/>
            </w:r>
            <w:r w:rsidR="00B07DBF">
              <w:rPr>
                <w:rFonts w:ascii="Calibri" w:eastAsia="Calibri" w:hAnsi="Calibri" w:cs="Calibri"/>
                <w:color w:val="000000" w:themeColor="text1"/>
              </w:rPr>
              <w:t xml:space="preserve">WE </w:t>
            </w:r>
            <w:r w:rsidR="00673094">
              <w:rPr>
                <w:rFonts w:ascii="Calibri" w:eastAsia="Calibri" w:hAnsi="Calibri" w:cs="Calibri"/>
                <w:color w:val="000000" w:themeColor="text1"/>
              </w:rPr>
              <w:t>b</w:t>
            </w:r>
            <w:r>
              <w:rPr>
                <w:rFonts w:ascii="Calibri" w:eastAsia="Calibri" w:hAnsi="Calibri" w:cs="Calibri"/>
                <w:color w:val="000000" w:themeColor="text1"/>
              </w:rPr>
              <w:t>ekræfter</w:t>
            </w:r>
            <w:r w:rsidR="00673094">
              <w:rPr>
                <w:rFonts w:ascii="Calibri" w:eastAsia="Calibri" w:hAnsi="Calibri" w:cs="Calibri"/>
                <w:color w:val="000000" w:themeColor="text1"/>
              </w:rPr>
              <w:t>,</w:t>
            </w:r>
            <w:r>
              <w:rPr>
                <w:rFonts w:ascii="Calibri" w:eastAsia="Calibri" w:hAnsi="Calibri" w:cs="Calibri"/>
                <w:color w:val="000000" w:themeColor="text1"/>
              </w:rPr>
              <w:t xml:space="preserve"> at m</w:t>
            </w:r>
            <w:r w:rsidR="00B37FA7" w:rsidRPr="7416A322">
              <w:rPr>
                <w:rFonts w:ascii="Calibri" w:eastAsia="Calibri" w:hAnsi="Calibri" w:cs="Calibri"/>
                <w:color w:val="000000" w:themeColor="text1"/>
              </w:rPr>
              <w:t>øllerne bruger strøm, når de står stil</w:t>
            </w:r>
            <w:r w:rsidR="00176EBF" w:rsidRPr="7416A322">
              <w:rPr>
                <w:rFonts w:ascii="Calibri" w:eastAsia="Calibri" w:hAnsi="Calibri" w:cs="Calibri"/>
                <w:color w:val="000000" w:themeColor="text1"/>
              </w:rPr>
              <w:t>l</w:t>
            </w:r>
            <w:r w:rsidR="00B37FA7" w:rsidRPr="7416A322">
              <w:rPr>
                <w:rFonts w:ascii="Calibri" w:eastAsia="Calibri" w:hAnsi="Calibri" w:cs="Calibri"/>
                <w:color w:val="000000" w:themeColor="text1"/>
              </w:rPr>
              <w:t xml:space="preserve">e. De bruger </w:t>
            </w:r>
            <w:r w:rsidR="2882FDC5" w:rsidRPr="7416A322">
              <w:rPr>
                <w:rFonts w:ascii="Calibri" w:eastAsia="Calibri" w:hAnsi="Calibri" w:cs="Calibri"/>
                <w:color w:val="000000" w:themeColor="text1"/>
              </w:rPr>
              <w:t xml:space="preserve">blandt andet </w:t>
            </w:r>
            <w:r w:rsidR="00B37FA7" w:rsidRPr="7416A322">
              <w:rPr>
                <w:rFonts w:ascii="Calibri" w:eastAsia="Calibri" w:hAnsi="Calibri" w:cs="Calibri"/>
                <w:color w:val="000000" w:themeColor="text1"/>
              </w:rPr>
              <w:t xml:space="preserve">strøm </w:t>
            </w:r>
            <w:r w:rsidR="541728A6" w:rsidRPr="7416A322">
              <w:rPr>
                <w:rFonts w:ascii="Calibri" w:eastAsia="Calibri" w:hAnsi="Calibri" w:cs="Calibri"/>
                <w:color w:val="000000" w:themeColor="text1"/>
              </w:rPr>
              <w:t xml:space="preserve">til </w:t>
            </w:r>
            <w:r w:rsidR="00BE5BC2" w:rsidRPr="7416A322">
              <w:rPr>
                <w:rFonts w:ascii="Calibri" w:eastAsia="Calibri" w:hAnsi="Calibri" w:cs="Calibri"/>
                <w:color w:val="000000" w:themeColor="text1"/>
              </w:rPr>
              <w:t>køl</w:t>
            </w:r>
            <w:r w:rsidR="26ED4C58" w:rsidRPr="7416A322">
              <w:rPr>
                <w:rFonts w:ascii="Calibri" w:eastAsia="Calibri" w:hAnsi="Calibri" w:cs="Calibri"/>
                <w:color w:val="000000" w:themeColor="text1"/>
              </w:rPr>
              <w:t>ing</w:t>
            </w:r>
            <w:r w:rsidR="00BE5BC2" w:rsidRPr="7416A322">
              <w:rPr>
                <w:rFonts w:ascii="Calibri" w:eastAsia="Calibri" w:hAnsi="Calibri" w:cs="Calibri"/>
                <w:color w:val="000000" w:themeColor="text1"/>
              </w:rPr>
              <w:t xml:space="preserve"> </w:t>
            </w:r>
            <w:r w:rsidR="48E825F7" w:rsidRPr="7416A322">
              <w:rPr>
                <w:rFonts w:ascii="Calibri" w:eastAsia="Calibri" w:hAnsi="Calibri" w:cs="Calibri"/>
                <w:color w:val="000000" w:themeColor="text1"/>
              </w:rPr>
              <w:t xml:space="preserve">og </w:t>
            </w:r>
            <w:r w:rsidR="00BE5BC2" w:rsidRPr="7416A322">
              <w:rPr>
                <w:rFonts w:ascii="Calibri" w:eastAsia="Calibri" w:hAnsi="Calibri" w:cs="Calibri"/>
                <w:color w:val="000000" w:themeColor="text1"/>
              </w:rPr>
              <w:t>opvarm</w:t>
            </w:r>
            <w:r w:rsidR="52AC37DE" w:rsidRPr="7416A322">
              <w:rPr>
                <w:rFonts w:ascii="Calibri" w:eastAsia="Calibri" w:hAnsi="Calibri" w:cs="Calibri"/>
                <w:color w:val="000000" w:themeColor="text1"/>
              </w:rPr>
              <w:t>ning</w:t>
            </w:r>
            <w:r w:rsidR="00BE5BC2" w:rsidRPr="7416A322">
              <w:rPr>
                <w:rFonts w:ascii="Calibri" w:eastAsia="Calibri" w:hAnsi="Calibri" w:cs="Calibri"/>
                <w:color w:val="000000" w:themeColor="text1"/>
              </w:rPr>
              <w:t xml:space="preserve">. </w:t>
            </w:r>
            <w:r w:rsidR="00E61CA4" w:rsidRPr="7416A322">
              <w:rPr>
                <w:rFonts w:ascii="Calibri" w:eastAsia="Calibri" w:hAnsi="Calibri" w:cs="Calibri"/>
                <w:color w:val="000000" w:themeColor="text1"/>
              </w:rPr>
              <w:t xml:space="preserve">Det gør </w:t>
            </w:r>
            <w:r>
              <w:rPr>
                <w:rFonts w:ascii="Calibri" w:eastAsia="Calibri" w:hAnsi="Calibri" w:cs="Calibri"/>
                <w:color w:val="000000" w:themeColor="text1"/>
              </w:rPr>
              <w:t xml:space="preserve">andre elektriske apparater og produktioner også, herunder også </w:t>
            </w:r>
            <w:r w:rsidR="00E61CA4" w:rsidRPr="7416A322">
              <w:rPr>
                <w:rFonts w:ascii="Calibri" w:eastAsia="Calibri" w:hAnsi="Calibri" w:cs="Calibri"/>
                <w:color w:val="000000" w:themeColor="text1"/>
              </w:rPr>
              <w:t>el-biler.</w:t>
            </w:r>
            <w:r w:rsidR="002972A6">
              <w:br/>
            </w:r>
            <w:r w:rsidR="00D77AEC" w:rsidRPr="7416A322">
              <w:rPr>
                <w:rFonts w:ascii="Calibri" w:eastAsia="Calibri" w:hAnsi="Calibri" w:cs="Calibri"/>
                <w:color w:val="000000" w:themeColor="text1"/>
              </w:rPr>
              <w:t>B: Ved vi hvor meget strøm de møller der står der i dag bruger?</w:t>
            </w:r>
          </w:p>
          <w:p w14:paraId="06F908ED" w14:textId="253E8953" w:rsidR="005D2A9E" w:rsidRDefault="00D551B9" w:rsidP="00C03316">
            <w:pPr>
              <w:spacing w:line="240" w:lineRule="auto"/>
              <w:rPr>
                <w:b/>
                <w:bCs/>
              </w:rPr>
            </w:pPr>
            <w:r>
              <w:rPr>
                <w:rFonts w:ascii="Calibri" w:eastAsia="Calibri" w:hAnsi="Calibri" w:cs="Calibri"/>
                <w:color w:val="000000" w:themeColor="text1"/>
              </w:rPr>
              <w:t>SK</w:t>
            </w:r>
            <w:r w:rsidR="002A74F3">
              <w:rPr>
                <w:rFonts w:ascii="Calibri" w:eastAsia="Calibri" w:hAnsi="Calibri" w:cs="Calibri"/>
                <w:color w:val="000000" w:themeColor="text1"/>
              </w:rPr>
              <w:t xml:space="preserve"> </w:t>
            </w:r>
            <w:r w:rsidR="005B4948">
              <w:rPr>
                <w:rFonts w:ascii="Calibri" w:eastAsia="Calibri" w:hAnsi="Calibri" w:cs="Calibri"/>
                <w:color w:val="000000" w:themeColor="text1"/>
              </w:rPr>
              <w:t xml:space="preserve">laver et punkt </w:t>
            </w:r>
            <w:r w:rsidR="00B159F8">
              <w:rPr>
                <w:rFonts w:ascii="Calibri" w:eastAsia="Calibri" w:hAnsi="Calibri" w:cs="Calibri"/>
                <w:color w:val="000000" w:themeColor="text1"/>
              </w:rPr>
              <w:t>i Q&amp;A der</w:t>
            </w:r>
            <w:r w:rsidR="002A74F3">
              <w:rPr>
                <w:rFonts w:ascii="Calibri" w:eastAsia="Calibri" w:hAnsi="Calibri" w:cs="Calibri"/>
                <w:color w:val="000000" w:themeColor="text1"/>
              </w:rPr>
              <w:t xml:space="preserve"> omhandler møllernes strømforbrug ved st</w:t>
            </w:r>
            <w:r w:rsidR="00C858D5">
              <w:t>andby</w:t>
            </w:r>
            <w:r w:rsidR="002A6794">
              <w:t>.</w:t>
            </w:r>
            <w:r w:rsidR="00C858D5">
              <w:rPr>
                <w:rFonts w:ascii="Calibri" w:eastAsia="Calibri" w:hAnsi="Calibri" w:cs="Calibri"/>
                <w:color w:val="000000" w:themeColor="text1"/>
              </w:rPr>
              <w:t xml:space="preserve"> </w:t>
            </w:r>
            <w:r w:rsidR="002B3045">
              <w:rPr>
                <w:rFonts w:ascii="Calibri" w:eastAsia="Calibri" w:hAnsi="Calibri" w:cs="Calibri"/>
                <w:color w:val="000000" w:themeColor="text1"/>
              </w:rPr>
              <w:t>WE fremskaffer data fra nuværende møller og de møller der er tiltænkt i projektet.</w:t>
            </w:r>
            <w:r w:rsidR="005B4948">
              <w:rPr>
                <w:rFonts w:ascii="Calibri" w:eastAsia="Calibri" w:hAnsi="Calibri" w:cs="Calibri"/>
                <w:color w:val="000000" w:themeColor="text1"/>
              </w:rPr>
              <w:br/>
            </w:r>
            <w:r w:rsidR="005D2A9E" w:rsidRPr="005D2A9E">
              <w:rPr>
                <w:rFonts w:ascii="Calibri" w:eastAsia="Calibri" w:hAnsi="Calibri" w:cs="Calibri"/>
                <w:b/>
                <w:bCs/>
                <w:color w:val="000000" w:themeColor="text1"/>
              </w:rPr>
              <w:t> </w:t>
            </w:r>
            <w:r w:rsidR="005D2A9E" w:rsidRPr="005D2A9E">
              <w:rPr>
                <w:b/>
                <w:bCs/>
              </w:rPr>
              <w:t> </w:t>
            </w:r>
          </w:p>
          <w:p w14:paraId="2F4B5B30" w14:textId="62A2B3AF" w:rsidR="005D2A9E" w:rsidRPr="005D2A9E" w:rsidRDefault="005D2A9E" w:rsidP="00C03316">
            <w:pPr>
              <w:spacing w:line="240" w:lineRule="auto"/>
            </w:pPr>
          </w:p>
        </w:tc>
        <w:tc>
          <w:tcPr>
            <w:tcW w:w="1710" w:type="dxa"/>
            <w:tcBorders>
              <w:top w:val="single" w:sz="6" w:space="0" w:color="B6DDE8"/>
              <w:left w:val="single" w:sz="6" w:space="0" w:color="B6DDE8"/>
              <w:bottom w:val="single" w:sz="6" w:space="0" w:color="B6DDE8"/>
              <w:right w:val="single" w:sz="6" w:space="0" w:color="auto"/>
            </w:tcBorders>
            <w:shd w:val="clear" w:color="auto" w:fill="auto"/>
            <w:hideMark/>
          </w:tcPr>
          <w:p w14:paraId="78F61F98" w14:textId="77777777" w:rsidR="00547377" w:rsidRPr="00547377" w:rsidRDefault="00547377" w:rsidP="00C03316">
            <w:pPr>
              <w:spacing w:line="240" w:lineRule="auto"/>
            </w:pPr>
            <w:r w:rsidRPr="00547377">
              <w:lastRenderedPageBreak/>
              <w:t> </w:t>
            </w:r>
          </w:p>
        </w:tc>
      </w:tr>
      <w:tr w:rsidR="00547377" w:rsidRPr="00547377" w14:paraId="0F694B4C" w14:textId="77777777" w:rsidTr="7416A322">
        <w:trPr>
          <w:trHeight w:val="300"/>
        </w:trPr>
        <w:tc>
          <w:tcPr>
            <w:tcW w:w="2460" w:type="dxa"/>
            <w:tcBorders>
              <w:top w:val="single" w:sz="6" w:space="0" w:color="B6DDE8"/>
              <w:left w:val="single" w:sz="6" w:space="0" w:color="auto"/>
              <w:bottom w:val="single" w:sz="6" w:space="0" w:color="B6DDE8"/>
              <w:right w:val="single" w:sz="6" w:space="0" w:color="B6DDE8"/>
            </w:tcBorders>
            <w:shd w:val="clear" w:color="auto" w:fill="auto"/>
            <w:hideMark/>
          </w:tcPr>
          <w:p w14:paraId="13F5F7EF" w14:textId="55350192" w:rsidR="00547377" w:rsidRPr="00547377" w:rsidRDefault="00547377" w:rsidP="00C03316">
            <w:pPr>
              <w:spacing w:line="240" w:lineRule="auto"/>
              <w:rPr>
                <w:b/>
                <w:bCs/>
              </w:rPr>
            </w:pPr>
            <w:r w:rsidRPr="00547377">
              <w:rPr>
                <w:b/>
                <w:bCs/>
              </w:rPr>
              <w:lastRenderedPageBreak/>
              <w:t xml:space="preserve">2. </w:t>
            </w:r>
            <w:r>
              <w:rPr>
                <w:b/>
                <w:bCs/>
              </w:rPr>
              <w:t>Birkepøl og påvirkning af natur og dyreliv</w:t>
            </w:r>
          </w:p>
        </w:tc>
        <w:tc>
          <w:tcPr>
            <w:tcW w:w="5445" w:type="dxa"/>
            <w:tcBorders>
              <w:top w:val="single" w:sz="6" w:space="0" w:color="B6DDE8"/>
              <w:left w:val="single" w:sz="6" w:space="0" w:color="B6DDE8"/>
              <w:bottom w:val="single" w:sz="6" w:space="0" w:color="B6DDE8"/>
              <w:right w:val="single" w:sz="6" w:space="0" w:color="B6DDE8"/>
            </w:tcBorders>
            <w:shd w:val="clear" w:color="auto" w:fill="auto"/>
            <w:hideMark/>
          </w:tcPr>
          <w:p w14:paraId="53AFBE63" w14:textId="6363F620" w:rsidR="00547377" w:rsidRDefault="008702DB" w:rsidP="00C03316">
            <w:pPr>
              <w:spacing w:line="240" w:lineRule="auto"/>
            </w:pPr>
            <w:r>
              <w:t>SK</w:t>
            </w:r>
            <w:r w:rsidR="005D0D15">
              <w:t xml:space="preserve"> o</w:t>
            </w:r>
            <w:r w:rsidR="002B3045">
              <w:t xml:space="preserve">rienterer </w:t>
            </w:r>
            <w:r>
              <w:t xml:space="preserve">om projekt Birkepøl. </w:t>
            </w:r>
          </w:p>
          <w:p w14:paraId="03C6F65A" w14:textId="1868B512" w:rsidR="005C6628" w:rsidRDefault="005C6628" w:rsidP="00C03316">
            <w:pPr>
              <w:spacing w:line="240" w:lineRule="auto"/>
            </w:pPr>
            <w:r>
              <w:t>B: Hvordan får man tilført vandet?</w:t>
            </w:r>
            <w:r>
              <w:br/>
            </w:r>
            <w:r w:rsidR="008702DB">
              <w:t>SK</w:t>
            </w:r>
            <w:r>
              <w:t xml:space="preserve">: </w:t>
            </w:r>
            <w:r w:rsidR="008702DB">
              <w:t>Fra markdræn</w:t>
            </w:r>
            <w:r w:rsidR="00E5470F">
              <w:t>.</w:t>
            </w:r>
          </w:p>
          <w:p w14:paraId="25E1D30C" w14:textId="4E027211" w:rsidR="008C75DF" w:rsidRDefault="008C75DF" w:rsidP="00C03316">
            <w:pPr>
              <w:spacing w:line="240" w:lineRule="auto"/>
            </w:pPr>
            <w:r>
              <w:t xml:space="preserve">B: Hvor stort er arealet i forhold til </w:t>
            </w:r>
            <w:r w:rsidR="00682EA2">
              <w:t>Bundsø</w:t>
            </w:r>
            <w:r>
              <w:t>?</w:t>
            </w:r>
            <w:r>
              <w:br/>
            </w:r>
            <w:r w:rsidR="00E5470F">
              <w:t>SK</w:t>
            </w:r>
            <w:r>
              <w:t xml:space="preserve">: Arealet her er større, men </w:t>
            </w:r>
            <w:r w:rsidR="00A9431F">
              <w:t>søen i Bundsø er større</w:t>
            </w:r>
            <w:r w:rsidR="0062113A">
              <w:t>.</w:t>
            </w:r>
          </w:p>
          <w:p w14:paraId="31AC344B" w14:textId="45AB7B7F" w:rsidR="00682EA2" w:rsidRDefault="00364F98" w:rsidP="00C03316">
            <w:pPr>
              <w:spacing w:line="240" w:lineRule="auto"/>
            </w:pPr>
            <w:r>
              <w:t xml:space="preserve">Borger udtrykker, at projektet gerne snart må blive en realitet, da det er </w:t>
            </w:r>
            <w:r w:rsidR="00322527">
              <w:t>flere år</w:t>
            </w:r>
            <w:r>
              <w:t xml:space="preserve"> siden </w:t>
            </w:r>
            <w:r w:rsidR="00803A85">
              <w:t xml:space="preserve">det blev sat </w:t>
            </w:r>
            <w:r w:rsidR="00A81FC1">
              <w:t>i gang</w:t>
            </w:r>
            <w:r>
              <w:t xml:space="preserve">. </w:t>
            </w:r>
          </w:p>
          <w:p w14:paraId="1B6CB1D1" w14:textId="70571F9E" w:rsidR="00257624" w:rsidRDefault="00257624" w:rsidP="00C03316">
            <w:pPr>
              <w:spacing w:line="240" w:lineRule="auto"/>
            </w:pPr>
            <w:r>
              <w:lastRenderedPageBreak/>
              <w:t>B: Hvem skal vedligeholde digerne osv.?</w:t>
            </w:r>
            <w:r>
              <w:br/>
            </w:r>
            <w:r w:rsidR="00E5470F">
              <w:t>SK</w:t>
            </w:r>
            <w:r>
              <w:t xml:space="preserve">: Sønderborg Kommune skal </w:t>
            </w:r>
            <w:r w:rsidR="00414603">
              <w:t>forhåbentligt</w:t>
            </w:r>
            <w:r>
              <w:t xml:space="preserve"> </w:t>
            </w:r>
            <w:r w:rsidR="00474897">
              <w:t>klare vedligeholdelsen.</w:t>
            </w:r>
          </w:p>
          <w:p w14:paraId="4847304B" w14:textId="6F54490A" w:rsidR="007B352C" w:rsidRDefault="00474897" w:rsidP="00C03316">
            <w:pPr>
              <w:spacing w:line="240" w:lineRule="auto"/>
            </w:pPr>
            <w:r>
              <w:t xml:space="preserve">B: Hvordan hænger </w:t>
            </w:r>
            <w:proofErr w:type="spellStart"/>
            <w:r w:rsidR="00A81FC1">
              <w:t>Birkepølprojektet</w:t>
            </w:r>
            <w:proofErr w:type="spellEnd"/>
            <w:r w:rsidR="00A81FC1">
              <w:t xml:space="preserve"> </w:t>
            </w:r>
            <w:r>
              <w:t>sammen med møllerne.</w:t>
            </w:r>
            <w:r>
              <w:br/>
            </w:r>
            <w:r w:rsidR="008243EA">
              <w:t>SK</w:t>
            </w:r>
            <w:r>
              <w:t xml:space="preserve">: </w:t>
            </w:r>
            <w:r w:rsidR="00414603">
              <w:t>Projekt</w:t>
            </w:r>
            <w:r w:rsidR="00A14C26">
              <w:t>et</w:t>
            </w:r>
            <w:r w:rsidR="00414603">
              <w:t xml:space="preserve"> har ikke noget med møllerne at gøre</w:t>
            </w:r>
            <w:r w:rsidR="007B352C">
              <w:t>, da de ligger udenfor projektområdet. Tidligere har</w:t>
            </w:r>
            <w:r w:rsidR="00FF4E34">
              <w:t xml:space="preserve"> dialoggruppen efterspurgt</w:t>
            </w:r>
            <w:r w:rsidR="00A14C26">
              <w:t>,</w:t>
            </w:r>
            <w:r w:rsidR="00FF4E34">
              <w:t xml:space="preserve"> hvordan </w:t>
            </w:r>
            <w:proofErr w:type="spellStart"/>
            <w:r w:rsidR="00FF4E34">
              <w:t>Birkepøl</w:t>
            </w:r>
            <w:r w:rsidR="00C754E6">
              <w:t>projektet</w:t>
            </w:r>
            <w:proofErr w:type="spellEnd"/>
            <w:r w:rsidR="00FF4E34">
              <w:t xml:space="preserve"> kan spille sammen med </w:t>
            </w:r>
            <w:r w:rsidR="007B12F7">
              <w:t>vindmølleprojektet</w:t>
            </w:r>
            <w:r w:rsidR="00FF4E34">
              <w:t xml:space="preserve">. </w:t>
            </w:r>
            <w:r w:rsidR="00210730">
              <w:t xml:space="preserve">I kan tænke </w:t>
            </w:r>
            <w:r w:rsidR="002B3045">
              <w:t>på</w:t>
            </w:r>
            <w:r w:rsidR="00AD19B3">
              <w:t xml:space="preserve">, </w:t>
            </w:r>
            <w:r w:rsidR="00210730">
              <w:t xml:space="preserve">om I ønsker WE opstiller et fugletårn, en bro eller andet i området </w:t>
            </w:r>
            <w:r w:rsidR="002B3045">
              <w:t xml:space="preserve">ved </w:t>
            </w:r>
            <w:r w:rsidR="00210730">
              <w:t xml:space="preserve">Birkepøl. </w:t>
            </w:r>
            <w:r w:rsidR="00F12389">
              <w:t xml:space="preserve">Eller måske søge Grøn Pulje </w:t>
            </w:r>
            <w:r w:rsidR="00FA01CA">
              <w:t xml:space="preserve">til det. </w:t>
            </w:r>
          </w:p>
          <w:p w14:paraId="2BBAD379" w14:textId="7BB6E6A8" w:rsidR="0031104D" w:rsidRDefault="006177F3" w:rsidP="00C03316">
            <w:pPr>
              <w:spacing w:line="240" w:lineRule="auto"/>
            </w:pPr>
            <w:r>
              <w:t xml:space="preserve">B: </w:t>
            </w:r>
            <w:r w:rsidR="00564903">
              <w:t xml:space="preserve">De projektmidler der er givet fra EU til Birkepøl, </w:t>
            </w:r>
            <w:r w:rsidR="00E60811">
              <w:t>er</w:t>
            </w:r>
            <w:r w:rsidR="00601FCD">
              <w:t xml:space="preserve"> </w:t>
            </w:r>
            <w:r w:rsidR="00564903">
              <w:t xml:space="preserve">givet </w:t>
            </w:r>
            <w:r w:rsidR="00601FCD">
              <w:t xml:space="preserve">under andre forudsætninger, da </w:t>
            </w:r>
            <w:r w:rsidR="00BC6740">
              <w:t>I</w:t>
            </w:r>
            <w:r w:rsidR="00601FCD">
              <w:t xml:space="preserve"> blev bevilliget penge.</w:t>
            </w:r>
            <w:r w:rsidR="00AD19B3">
              <w:t xml:space="preserve"> Dengang var d</w:t>
            </w:r>
            <w:r w:rsidR="003F4500">
              <w:t xml:space="preserve">er ikke planer om at udskifte de nuværende møller med nogen der er højere. </w:t>
            </w:r>
            <w:r w:rsidR="00601FCD">
              <w:br/>
            </w:r>
            <w:r w:rsidR="007B352C">
              <w:t>SK</w:t>
            </w:r>
            <w:r w:rsidR="00601FCD">
              <w:t xml:space="preserve">: </w:t>
            </w:r>
            <w:r w:rsidR="003F4500">
              <w:t>P</w:t>
            </w:r>
            <w:r w:rsidR="006E37EC">
              <w:t>rojektet opfylder stadigvæk si</w:t>
            </w:r>
            <w:r w:rsidR="00210730">
              <w:t>t</w:t>
            </w:r>
            <w:r w:rsidR="006E37EC">
              <w:t xml:space="preserve"> formål, da det er </w:t>
            </w:r>
            <w:r w:rsidR="003F4500">
              <w:t xml:space="preserve">et </w:t>
            </w:r>
            <w:r w:rsidR="006E37EC">
              <w:t>kvælstof</w:t>
            </w:r>
            <w:r w:rsidR="00210730">
              <w:t xml:space="preserve">reducerende tiltag. </w:t>
            </w:r>
            <w:r w:rsidR="00ED6FD4">
              <w:t xml:space="preserve">Området vil fortsat kunne reducere mængden af kvælstof til </w:t>
            </w:r>
            <w:r w:rsidR="003F4500">
              <w:t>havet</w:t>
            </w:r>
            <w:r w:rsidR="00ED6FD4">
              <w:t xml:space="preserve">, </w:t>
            </w:r>
            <w:r w:rsidR="00767249">
              <w:t>uanset</w:t>
            </w:r>
            <w:r w:rsidR="00ED6FD4">
              <w:t xml:space="preserve"> om der er syv, tre eller to møller. </w:t>
            </w:r>
            <w:proofErr w:type="gramStart"/>
            <w:r w:rsidR="003F4500">
              <w:t>Såfremt</w:t>
            </w:r>
            <w:proofErr w:type="gramEnd"/>
            <w:r w:rsidR="003F4500">
              <w:t xml:space="preserve"> der kommer m</w:t>
            </w:r>
            <w:r w:rsidR="00ED6FD4">
              <w:t xml:space="preserve">ere biodiversitet </w:t>
            </w:r>
            <w:r w:rsidR="003F4500">
              <w:t xml:space="preserve">til området pga. </w:t>
            </w:r>
            <w:proofErr w:type="spellStart"/>
            <w:r w:rsidR="003F4500">
              <w:t>Birkepølprojektet</w:t>
            </w:r>
            <w:proofErr w:type="spellEnd"/>
            <w:r w:rsidR="003F4500">
              <w:t xml:space="preserve">, er det en </w:t>
            </w:r>
            <w:r w:rsidR="00E60811">
              <w:t xml:space="preserve">positiv sidegevinst. </w:t>
            </w:r>
            <w:r w:rsidR="00944993">
              <w:br/>
              <w:t xml:space="preserve">B: Hvorfor er det </w:t>
            </w:r>
            <w:r w:rsidR="007264F6">
              <w:t xml:space="preserve">Flensborg Fjord, der står på </w:t>
            </w:r>
            <w:r w:rsidR="003F4500">
              <w:t>billedet i præsent</w:t>
            </w:r>
            <w:r w:rsidR="00C17438">
              <w:t>ationen</w:t>
            </w:r>
            <w:r w:rsidR="007264F6">
              <w:t xml:space="preserve">. Det er da </w:t>
            </w:r>
            <w:r w:rsidR="0031104D">
              <w:t>Lillebælt</w:t>
            </w:r>
            <w:r w:rsidR="00944993">
              <w:t>?</w:t>
            </w:r>
            <w:r w:rsidR="00944993">
              <w:br/>
            </w:r>
            <w:r w:rsidR="007264F6">
              <w:t>SK</w:t>
            </w:r>
            <w:r w:rsidR="00944993">
              <w:t xml:space="preserve">: Det </w:t>
            </w:r>
            <w:r w:rsidR="00C17438">
              <w:t xml:space="preserve">er </w:t>
            </w:r>
            <w:r w:rsidR="00944993">
              <w:t xml:space="preserve">opdelt på andre måder end vi </w:t>
            </w:r>
            <w:r w:rsidR="0031104D">
              <w:t>forstår</w:t>
            </w:r>
            <w:r w:rsidR="00C17438">
              <w:t xml:space="preserve"> i daglig tale</w:t>
            </w:r>
            <w:r w:rsidR="0031104D">
              <w:t>.</w:t>
            </w:r>
            <w:r w:rsidR="0031104D">
              <w:br/>
            </w:r>
          </w:p>
          <w:p w14:paraId="1F5D1031" w14:textId="487732BF" w:rsidR="00E349B1" w:rsidRDefault="004624EC" w:rsidP="00C03316">
            <w:pPr>
              <w:spacing w:line="240" w:lineRule="auto"/>
            </w:pPr>
            <w:r>
              <w:t>B: Har man data fra Bundsø</w:t>
            </w:r>
            <w:r w:rsidR="007264F6">
              <w:t>, i forhold til hvor meget projektet reducere kvælstof</w:t>
            </w:r>
            <w:r>
              <w:t>?</w:t>
            </w:r>
            <w:r>
              <w:br/>
            </w:r>
            <w:r w:rsidR="007264F6">
              <w:t>SK</w:t>
            </w:r>
            <w:r>
              <w:t>: Ja</w:t>
            </w:r>
            <w:r w:rsidR="007264F6">
              <w:t>,</w:t>
            </w:r>
            <w:r>
              <w:t xml:space="preserve"> det tror jeg man har</w:t>
            </w:r>
            <w:r w:rsidR="007139E7">
              <w:t xml:space="preserve">. Man gør det på nogle projekter, da det er dyrt. </w:t>
            </w:r>
          </w:p>
          <w:p w14:paraId="0760455E" w14:textId="4DABB5F0" w:rsidR="00BD1F40" w:rsidRDefault="00BD1F40" w:rsidP="00C03316">
            <w:pPr>
              <w:spacing w:line="240" w:lineRule="auto"/>
            </w:pPr>
            <w:r>
              <w:t>B: Hvordan sikres det</w:t>
            </w:r>
            <w:r w:rsidR="00C83671">
              <w:t>,</w:t>
            </w:r>
            <w:r>
              <w:t xml:space="preserve"> at vandet ikke kommer ind i sommerhusområdet? </w:t>
            </w:r>
          </w:p>
          <w:p w14:paraId="1351CABE" w14:textId="50324CB6" w:rsidR="00BD1F40" w:rsidRDefault="00BD1F40" w:rsidP="00C03316">
            <w:pPr>
              <w:spacing w:line="240" w:lineRule="auto"/>
            </w:pPr>
            <w:r>
              <w:t xml:space="preserve">SK: </w:t>
            </w:r>
            <w:r w:rsidR="00C83671">
              <w:t>D</w:t>
            </w:r>
            <w:r>
              <w:t xml:space="preserve">et skal vi </w:t>
            </w:r>
            <w:r w:rsidR="00C83671">
              <w:t xml:space="preserve">sikre </w:t>
            </w:r>
            <w:r>
              <w:t>i forbindelse med projektets udførsel. Det vil blive en del af de tilladelser</w:t>
            </w:r>
            <w:r w:rsidR="00F1496B">
              <w:t>,</w:t>
            </w:r>
            <w:r>
              <w:t xml:space="preserve"> som projektet skal have. </w:t>
            </w:r>
          </w:p>
          <w:p w14:paraId="43DB9937" w14:textId="39E73002" w:rsidR="00BD1F40" w:rsidRDefault="00275F96" w:rsidP="00C03316">
            <w:pPr>
              <w:spacing w:line="240" w:lineRule="auto"/>
            </w:pPr>
            <w:r>
              <w:t>Borger</w:t>
            </w:r>
            <w:r w:rsidR="00954356">
              <w:t xml:space="preserve"> gav udtryk for</w:t>
            </w:r>
            <w:r>
              <w:t>,</w:t>
            </w:r>
            <w:r w:rsidR="00954356">
              <w:t xml:space="preserve"> at sommerhusområdet har for meget vand</w:t>
            </w:r>
            <w:r>
              <w:t xml:space="preserve">. Der blev udtrykt </w:t>
            </w:r>
            <w:r w:rsidR="00D546E8">
              <w:t>bekymring for</w:t>
            </w:r>
            <w:r w:rsidR="008949CD">
              <w:t>,</w:t>
            </w:r>
            <w:r w:rsidR="00D546E8">
              <w:t xml:space="preserve"> at sommerhusområdet kan</w:t>
            </w:r>
            <w:r w:rsidR="008949CD">
              <w:t xml:space="preserve"> blive påvirket af </w:t>
            </w:r>
            <w:proofErr w:type="spellStart"/>
            <w:r w:rsidR="008949CD">
              <w:t>Birkepølprojektet</w:t>
            </w:r>
            <w:proofErr w:type="spellEnd"/>
            <w:r w:rsidR="008949CD">
              <w:t xml:space="preserve">. </w:t>
            </w:r>
            <w:r w:rsidR="00BD2944">
              <w:t>SK bekræfter</w:t>
            </w:r>
            <w:r w:rsidR="00312F2B">
              <w:t>,</w:t>
            </w:r>
            <w:r w:rsidR="00BD2944">
              <w:t xml:space="preserve"> at det skal sikres</w:t>
            </w:r>
            <w:r w:rsidR="00312F2B">
              <w:t>,</w:t>
            </w:r>
            <w:r w:rsidR="00BD2944">
              <w:t xml:space="preserve"> at sommerhusområdet ikke påvirkes af projektet. </w:t>
            </w:r>
            <w:r w:rsidR="00F54B8F">
              <w:t>Samt</w:t>
            </w:r>
            <w:r w:rsidR="00312F2B">
              <w:t>,</w:t>
            </w:r>
            <w:r w:rsidR="00F54B8F">
              <w:t xml:space="preserve"> at </w:t>
            </w:r>
            <w:proofErr w:type="spellStart"/>
            <w:r w:rsidR="00BD2944">
              <w:t>Birkepølprojektet</w:t>
            </w:r>
            <w:proofErr w:type="spellEnd"/>
            <w:r w:rsidR="00BD2944">
              <w:t xml:space="preserve"> er et samarbejde mellem kommunen og sommerhusområdet. </w:t>
            </w:r>
          </w:p>
          <w:p w14:paraId="6BDEC028" w14:textId="26EA7099" w:rsidR="00457A94" w:rsidRDefault="00457A94" w:rsidP="00C03316">
            <w:pPr>
              <w:spacing w:line="240" w:lineRule="auto"/>
            </w:pPr>
            <w:r>
              <w:t xml:space="preserve">WE: </w:t>
            </w:r>
            <w:r w:rsidR="00BC6FA6">
              <w:t>H</w:t>
            </w:r>
            <w:r>
              <w:t xml:space="preserve">vis I ønsker, at der laves </w:t>
            </w:r>
            <w:r w:rsidR="00BC6FA6">
              <w:t>nogen tiltage</w:t>
            </w:r>
            <w:r>
              <w:t xml:space="preserve"> i forbindelse med Birkepøl</w:t>
            </w:r>
            <w:r w:rsidR="00BC6FA6">
              <w:t xml:space="preserve"> fra vores side</w:t>
            </w:r>
            <w:r>
              <w:t>. Vil vi gerne snakke med jer om det.</w:t>
            </w:r>
          </w:p>
          <w:p w14:paraId="7C8A9092" w14:textId="2602F493" w:rsidR="004B09FF" w:rsidRDefault="005E1327" w:rsidP="00C03316">
            <w:pPr>
              <w:spacing w:line="240" w:lineRule="auto"/>
            </w:pPr>
            <w:r>
              <w:t>Borger udtrykte</w:t>
            </w:r>
            <w:r w:rsidR="004B09FF">
              <w:t xml:space="preserve"> bekymring for at nogen markveje, som flere borgere i Lysabild bruger til gåtur, bliver oversvømmet. SK bekræfter, at nogen markveje vil blive oversvømmet i </w:t>
            </w:r>
            <w:r w:rsidR="004B09FF">
              <w:lastRenderedPageBreak/>
              <w:t xml:space="preserve">forbindelse med </w:t>
            </w:r>
            <w:proofErr w:type="spellStart"/>
            <w:r w:rsidR="004B09FF">
              <w:t>Birkepølprojektet</w:t>
            </w:r>
            <w:proofErr w:type="spellEnd"/>
            <w:r w:rsidR="004B09FF">
              <w:t>, men at</w:t>
            </w:r>
            <w:r w:rsidR="00021B48">
              <w:t xml:space="preserve"> der må tænkes i, at der laves alternative ruter. </w:t>
            </w:r>
          </w:p>
          <w:p w14:paraId="3F1E9DC7" w14:textId="77777777" w:rsidR="00E106D1" w:rsidRDefault="00E61590" w:rsidP="00C03316">
            <w:pPr>
              <w:spacing w:line="240" w:lineRule="auto"/>
            </w:pPr>
            <w:r>
              <w:br/>
              <w:t>B: Hvad er tidshorisonten</w:t>
            </w:r>
            <w:r w:rsidR="00021B48">
              <w:t xml:space="preserve"> for projektet</w:t>
            </w:r>
            <w:r>
              <w:t>?</w:t>
            </w:r>
            <w:r>
              <w:br/>
            </w:r>
            <w:r w:rsidR="00457A94">
              <w:t>SK</w:t>
            </w:r>
            <w:r w:rsidR="00A82AD8">
              <w:t xml:space="preserve">: Der er forhåbentligt </w:t>
            </w:r>
            <w:r w:rsidR="00457A94">
              <w:t xml:space="preserve">opstart af </w:t>
            </w:r>
            <w:r w:rsidR="00A82AD8">
              <w:t>dialog med lodsejer</w:t>
            </w:r>
            <w:r w:rsidR="00E106D1">
              <w:t>ne</w:t>
            </w:r>
            <w:r w:rsidR="00A82AD8">
              <w:t xml:space="preserve"> i 2025. Derefter tager en gennemførelse mellem </w:t>
            </w:r>
            <w:r w:rsidR="00B822F4">
              <w:t>3-10 år.</w:t>
            </w:r>
            <w:r w:rsidR="00E106D1">
              <w:t xml:space="preserve"> Projektet ved </w:t>
            </w:r>
            <w:r w:rsidR="00D86DCF">
              <w:t>Bundsø tog også lang tid at re</w:t>
            </w:r>
            <w:r w:rsidR="00AE70DA">
              <w:t xml:space="preserve">alisere. </w:t>
            </w:r>
          </w:p>
          <w:p w14:paraId="6A5B3C6C" w14:textId="1EECB004" w:rsidR="00CE39B7" w:rsidRDefault="00E106D1" w:rsidP="00C03316">
            <w:pPr>
              <w:spacing w:line="240" w:lineRule="auto"/>
            </w:pPr>
            <w:r>
              <w:t>Borger gav udtryk for, at d</w:t>
            </w:r>
            <w:r w:rsidR="00AE70DA">
              <w:t xml:space="preserve">et møllerne tager fra </w:t>
            </w:r>
            <w:r>
              <w:t>området</w:t>
            </w:r>
            <w:r w:rsidR="003E46ED">
              <w:t>, k</w:t>
            </w:r>
            <w:r w:rsidR="00AE70DA">
              <w:t xml:space="preserve">an </w:t>
            </w:r>
            <w:r w:rsidR="000F63CA">
              <w:t>naturprojektet</w:t>
            </w:r>
            <w:r w:rsidR="00AE70DA">
              <w:t xml:space="preserve"> give tilbage</w:t>
            </w:r>
            <w:r w:rsidR="003E46ED">
              <w:t xml:space="preserve">, både naturmæssigt og i forhold til fremtidige turister. </w:t>
            </w:r>
            <w:r w:rsidR="00CE39B7">
              <w:t xml:space="preserve"> </w:t>
            </w:r>
          </w:p>
          <w:p w14:paraId="12CE811E" w14:textId="77777777" w:rsidR="00390525" w:rsidRDefault="00240EF0" w:rsidP="00C03316">
            <w:pPr>
              <w:spacing w:line="240" w:lineRule="auto"/>
            </w:pPr>
            <w:r>
              <w:t>B: Hvor langt er projektet?</w:t>
            </w:r>
            <w:r>
              <w:br/>
            </w:r>
            <w:r w:rsidR="00E97185">
              <w:t>SK</w:t>
            </w:r>
            <w:r>
              <w:t xml:space="preserve">: Vi er </w:t>
            </w:r>
            <w:r w:rsidR="00F833AA">
              <w:t xml:space="preserve">i </w:t>
            </w:r>
            <w:r w:rsidR="004D5377">
              <w:t>startfasen</w:t>
            </w:r>
            <w:r w:rsidR="00F833AA">
              <w:t xml:space="preserve"> af realiseringen. Der er mange der skal tilgodeses </w:t>
            </w:r>
            <w:r w:rsidR="000A5240">
              <w:t>i sådan et projekt</w:t>
            </w:r>
            <w:r w:rsidR="00390525">
              <w:t xml:space="preserve">, og </w:t>
            </w:r>
            <w:r w:rsidR="00E97185">
              <w:t>mange lodsejere.</w:t>
            </w:r>
          </w:p>
          <w:p w14:paraId="710FA3DC" w14:textId="410EB8C5" w:rsidR="006766C1" w:rsidRDefault="00240EF0" w:rsidP="00C03316">
            <w:pPr>
              <w:spacing w:line="240" w:lineRule="auto"/>
            </w:pPr>
            <w:r>
              <w:br/>
            </w:r>
            <w:r w:rsidR="000A5240">
              <w:t>B: Hvad er gene virkninger</w:t>
            </w:r>
            <w:r w:rsidR="004D5377">
              <w:t>? Skal vi generes to gange</w:t>
            </w:r>
            <w:r w:rsidR="00AF4B4C">
              <w:t xml:space="preserve"> – en gang af nye vindmøller og en gang til af anlæggelsen af Birkepøl</w:t>
            </w:r>
            <w:r w:rsidR="004D5377">
              <w:t>?</w:t>
            </w:r>
          </w:p>
          <w:p w14:paraId="714CAD30" w14:textId="718EB0BB" w:rsidR="00380692" w:rsidRDefault="00380692" w:rsidP="00C03316">
            <w:pPr>
              <w:spacing w:line="240" w:lineRule="auto"/>
            </w:pPr>
            <w:r>
              <w:t xml:space="preserve">SK: </w:t>
            </w:r>
            <w:r w:rsidR="00AF4B4C">
              <w:t>D</w:t>
            </w:r>
            <w:r>
              <w:t xml:space="preserve">et er </w:t>
            </w:r>
            <w:r w:rsidR="00AF4B4C">
              <w:t xml:space="preserve">endnu </w:t>
            </w:r>
            <w:r>
              <w:t>for tidligt at sig</w:t>
            </w:r>
            <w:r w:rsidR="00AF4B4C">
              <w:t>e</w:t>
            </w:r>
            <w:r>
              <w:t>, hvornår etableringsfasen</w:t>
            </w:r>
            <w:r w:rsidR="002F0BAE">
              <w:t xml:space="preserve"> for </w:t>
            </w:r>
            <w:proofErr w:type="spellStart"/>
            <w:r w:rsidR="002F0BAE">
              <w:t>Birkepølprojektet</w:t>
            </w:r>
            <w:proofErr w:type="spellEnd"/>
            <w:r w:rsidR="002F0BAE">
              <w:t xml:space="preserve"> finder sted</w:t>
            </w:r>
            <w:r>
              <w:t xml:space="preserve">. </w:t>
            </w:r>
          </w:p>
          <w:p w14:paraId="5E355541" w14:textId="579C8F4E" w:rsidR="00944993" w:rsidRPr="00547377" w:rsidRDefault="000E4E31" w:rsidP="00C03316">
            <w:pPr>
              <w:spacing w:line="240" w:lineRule="auto"/>
            </w:pPr>
            <w:r>
              <w:t>B: Er der nogle undersøgelser som viser</w:t>
            </w:r>
            <w:r w:rsidR="00F34896">
              <w:t>,</w:t>
            </w:r>
            <w:r>
              <w:t xml:space="preserve"> at </w:t>
            </w:r>
            <w:r w:rsidR="00F34896">
              <w:t>vind</w:t>
            </w:r>
            <w:r>
              <w:t xml:space="preserve">møller </w:t>
            </w:r>
            <w:r w:rsidR="00AD66E9">
              <w:t>genere</w:t>
            </w:r>
            <w:r w:rsidR="00F34896">
              <w:t>r</w:t>
            </w:r>
            <w:r w:rsidR="00AD66E9">
              <w:t xml:space="preserve"> fugle- og dyreliv?</w:t>
            </w:r>
            <w:r>
              <w:br/>
            </w:r>
            <w:r w:rsidR="00AD66E9">
              <w:t xml:space="preserve">B: </w:t>
            </w:r>
            <w:r w:rsidR="000B448E">
              <w:t xml:space="preserve">Er det belyst om der er forskel på fugleliv </w:t>
            </w:r>
            <w:r w:rsidR="00862983">
              <w:t xml:space="preserve">ved flere og få </w:t>
            </w:r>
            <w:r w:rsidR="00F34896">
              <w:t>vind</w:t>
            </w:r>
            <w:r w:rsidR="00862983">
              <w:t>møller?</w:t>
            </w:r>
            <w:r>
              <w:br/>
            </w:r>
            <w:r w:rsidR="00380692">
              <w:t>WE</w:t>
            </w:r>
            <w:r w:rsidR="00862983">
              <w:t xml:space="preserve">: </w:t>
            </w:r>
            <w:r w:rsidR="00380692">
              <w:t xml:space="preserve">Vi har </w:t>
            </w:r>
            <w:r w:rsidR="57179F79">
              <w:t xml:space="preserve">en vindmøllepark </w:t>
            </w:r>
            <w:r w:rsidR="00862983">
              <w:t>med 46 møller, hvor vi kan se</w:t>
            </w:r>
            <w:r w:rsidR="00380692">
              <w:t>,</w:t>
            </w:r>
            <w:r w:rsidR="00862983">
              <w:t xml:space="preserve"> at </w:t>
            </w:r>
            <w:r w:rsidR="00380692">
              <w:t>sang</w:t>
            </w:r>
            <w:r w:rsidR="00862983">
              <w:t xml:space="preserve">svaner flyver </w:t>
            </w:r>
            <w:r w:rsidR="14EE516D">
              <w:t xml:space="preserve">imellem vindmøllerne </w:t>
            </w:r>
            <w:r w:rsidR="00862983">
              <w:t xml:space="preserve">og </w:t>
            </w:r>
            <w:r w:rsidR="00380692">
              <w:t xml:space="preserve">raster under møllerne. Det er noget som vil blive </w:t>
            </w:r>
            <w:r w:rsidR="0013536A">
              <w:t xml:space="preserve">undersøgt i </w:t>
            </w:r>
            <w:r w:rsidR="000B211D">
              <w:t xml:space="preserve">forbindelse med miljøvurderingen. </w:t>
            </w:r>
            <w:r>
              <w:br/>
            </w:r>
          </w:p>
        </w:tc>
        <w:tc>
          <w:tcPr>
            <w:tcW w:w="1710" w:type="dxa"/>
            <w:tcBorders>
              <w:top w:val="single" w:sz="6" w:space="0" w:color="B6DDE8"/>
              <w:left w:val="single" w:sz="6" w:space="0" w:color="B6DDE8"/>
              <w:bottom w:val="single" w:sz="6" w:space="0" w:color="B6DDE8"/>
              <w:right w:val="single" w:sz="6" w:space="0" w:color="auto"/>
            </w:tcBorders>
            <w:shd w:val="clear" w:color="auto" w:fill="auto"/>
            <w:hideMark/>
          </w:tcPr>
          <w:p w14:paraId="3F1478C1" w14:textId="77777777" w:rsidR="00547377" w:rsidRPr="00547377" w:rsidRDefault="00547377" w:rsidP="00C03316">
            <w:pPr>
              <w:spacing w:line="240" w:lineRule="auto"/>
            </w:pPr>
            <w:r w:rsidRPr="00547377">
              <w:lastRenderedPageBreak/>
              <w:t> </w:t>
            </w:r>
          </w:p>
        </w:tc>
      </w:tr>
      <w:tr w:rsidR="00547377" w:rsidRPr="00547377" w14:paraId="4035B405" w14:textId="77777777" w:rsidTr="7416A322">
        <w:trPr>
          <w:trHeight w:val="300"/>
        </w:trPr>
        <w:tc>
          <w:tcPr>
            <w:tcW w:w="2460" w:type="dxa"/>
            <w:tcBorders>
              <w:top w:val="single" w:sz="6" w:space="0" w:color="B6DDE8"/>
              <w:left w:val="single" w:sz="6" w:space="0" w:color="auto"/>
              <w:bottom w:val="single" w:sz="6" w:space="0" w:color="B6DDE8"/>
              <w:right w:val="single" w:sz="6" w:space="0" w:color="B6DDE8"/>
            </w:tcBorders>
            <w:shd w:val="clear" w:color="auto" w:fill="auto"/>
            <w:hideMark/>
          </w:tcPr>
          <w:p w14:paraId="557A6B83" w14:textId="62542C8A" w:rsidR="00547377" w:rsidRPr="00547377" w:rsidRDefault="00547377" w:rsidP="00C03316">
            <w:pPr>
              <w:spacing w:line="240" w:lineRule="auto"/>
              <w:rPr>
                <w:b/>
                <w:bCs/>
              </w:rPr>
            </w:pPr>
            <w:r w:rsidRPr="00547377">
              <w:rPr>
                <w:b/>
                <w:bCs/>
              </w:rPr>
              <w:lastRenderedPageBreak/>
              <w:t xml:space="preserve">3. </w:t>
            </w:r>
            <w:r>
              <w:rPr>
                <w:b/>
                <w:bCs/>
              </w:rPr>
              <w:t>Anlægsfasen</w:t>
            </w:r>
          </w:p>
        </w:tc>
        <w:tc>
          <w:tcPr>
            <w:tcW w:w="5445" w:type="dxa"/>
            <w:tcBorders>
              <w:top w:val="single" w:sz="6" w:space="0" w:color="B6DDE8"/>
              <w:left w:val="single" w:sz="6" w:space="0" w:color="B6DDE8"/>
              <w:bottom w:val="single" w:sz="6" w:space="0" w:color="B6DDE8"/>
              <w:right w:val="single" w:sz="6" w:space="0" w:color="B6DDE8"/>
            </w:tcBorders>
            <w:shd w:val="clear" w:color="auto" w:fill="auto"/>
            <w:hideMark/>
          </w:tcPr>
          <w:p w14:paraId="0F351372" w14:textId="47FF0598" w:rsidR="00D447AB" w:rsidRDefault="0023274D" w:rsidP="00C03316">
            <w:pPr>
              <w:spacing w:line="240" w:lineRule="auto"/>
            </w:pPr>
            <w:r>
              <w:t>WE</w:t>
            </w:r>
            <w:r w:rsidR="00D447AB">
              <w:t xml:space="preserve"> forklare om </w:t>
            </w:r>
            <w:r w:rsidR="003B255F">
              <w:t>anlæg</w:t>
            </w:r>
            <w:r w:rsidR="00D447AB">
              <w:t>sfasen</w:t>
            </w:r>
            <w:r w:rsidR="00D447AB" w:rsidRPr="00934B51">
              <w:t>.</w:t>
            </w:r>
            <w:r w:rsidRPr="00934B51">
              <w:t xml:space="preserve"> Slides kan ses på Klimaportalen.</w:t>
            </w:r>
            <w:r>
              <w:t xml:space="preserve"> </w:t>
            </w:r>
          </w:p>
          <w:p w14:paraId="3528FF78" w14:textId="23DB16B7" w:rsidR="004669E3" w:rsidRDefault="00DD032F" w:rsidP="00C03316">
            <w:pPr>
              <w:spacing w:line="240" w:lineRule="auto"/>
            </w:pPr>
            <w:r>
              <w:br/>
              <w:t xml:space="preserve">B: </w:t>
            </w:r>
            <w:r w:rsidR="00CD5DE6">
              <w:t xml:space="preserve">Den </w:t>
            </w:r>
            <w:r w:rsidR="00201CCE">
              <w:t>tidsplan</w:t>
            </w:r>
            <w:r w:rsidR="00775A99">
              <w:t xml:space="preserve"> </w:t>
            </w:r>
            <w:r w:rsidR="00CD5DE6">
              <w:t xml:space="preserve">du viser. Er det </w:t>
            </w:r>
            <w:r w:rsidR="00775A99">
              <w:t xml:space="preserve">for alle </w:t>
            </w:r>
            <w:r w:rsidR="00201CCE">
              <w:t>syv</w:t>
            </w:r>
            <w:r w:rsidR="00775A99">
              <w:t xml:space="preserve"> møller</w:t>
            </w:r>
            <w:r w:rsidR="00201CCE">
              <w:t xml:space="preserve"> på en gang, eller for </w:t>
            </w:r>
            <w:r w:rsidR="00E42111">
              <w:t xml:space="preserve">en mølle </w:t>
            </w:r>
            <w:r w:rsidR="00CD5DE6">
              <w:t>ad</w:t>
            </w:r>
            <w:r w:rsidR="00E42111">
              <w:t xml:space="preserve"> gangen</w:t>
            </w:r>
            <w:r w:rsidR="00775A99">
              <w:t>?</w:t>
            </w:r>
            <w:r w:rsidR="00775A99">
              <w:br/>
              <w:t>B: Hvor meget trafik betyder det på vejene?</w:t>
            </w:r>
            <w:r w:rsidR="00775A99">
              <w:br/>
            </w:r>
            <w:r w:rsidR="00102A19">
              <w:t>WE</w:t>
            </w:r>
            <w:r w:rsidR="009800B8">
              <w:t xml:space="preserve">: </w:t>
            </w:r>
            <w:r w:rsidR="00102A19">
              <w:t xml:space="preserve">Tidsplanen er for alle syv møller på en gang. </w:t>
            </w:r>
            <w:r w:rsidR="00B506B6">
              <w:t xml:space="preserve">Den foreløbige adgang til området kan ses på slide i præsentation. Det er dog </w:t>
            </w:r>
            <w:r w:rsidR="0043655B">
              <w:t xml:space="preserve">med </w:t>
            </w:r>
            <w:r w:rsidR="001D4222">
              <w:t>stort</w:t>
            </w:r>
            <w:r w:rsidR="00B506B6">
              <w:t xml:space="preserve"> </w:t>
            </w:r>
            <w:r w:rsidR="0043655B">
              <w:t>forbehold.</w:t>
            </w:r>
            <w:r w:rsidR="00E065CF">
              <w:t xml:space="preserve"> </w:t>
            </w:r>
          </w:p>
          <w:p w14:paraId="2C144765" w14:textId="6A488CAF" w:rsidR="00FE56DB" w:rsidRDefault="00FE56DB" w:rsidP="00C03316">
            <w:pPr>
              <w:spacing w:line="240" w:lineRule="auto"/>
            </w:pPr>
            <w:r>
              <w:t xml:space="preserve">B: </w:t>
            </w:r>
            <w:r w:rsidR="009768F2">
              <w:t>D</w:t>
            </w:r>
            <w:r>
              <w:t>e to uger til fundamenter. Er det til nye fundamenter?</w:t>
            </w:r>
          </w:p>
          <w:p w14:paraId="3EFB0B9D" w14:textId="1BC23367" w:rsidR="00067D4C" w:rsidRDefault="00FE56DB" w:rsidP="00C03316">
            <w:pPr>
              <w:spacing w:line="240" w:lineRule="auto"/>
            </w:pPr>
            <w:r>
              <w:t xml:space="preserve">WE: </w:t>
            </w:r>
            <w:r w:rsidR="009768F2">
              <w:t>D</w:t>
            </w:r>
            <w:r>
              <w:t xml:space="preserve">et er til at fjerne de nuværende fundamenter. De gamle huller vil blive fyldt op med jord fra de nye huller. </w:t>
            </w:r>
            <w:r w:rsidR="009768F2">
              <w:t>Dog skal der m</w:t>
            </w:r>
            <w:r>
              <w:t xml:space="preserve">åske </w:t>
            </w:r>
            <w:r w:rsidR="009768F2">
              <w:t>også</w:t>
            </w:r>
            <w:r>
              <w:t xml:space="preserve"> tilkøres jord til at fylde de gamle huller helt op. </w:t>
            </w:r>
            <w:r w:rsidR="00E02E0B">
              <w:t>N</w:t>
            </w:r>
            <w:r w:rsidR="00067D4C">
              <w:t>år det ene fundament er lavet med beton, så går der ca. 2-3 uger før det næste fundament skal stø</w:t>
            </w:r>
            <w:r w:rsidR="160B3729">
              <w:t>b</w:t>
            </w:r>
            <w:r w:rsidR="00067D4C">
              <w:t xml:space="preserve">es. Mens betonen tørre vil der </w:t>
            </w:r>
            <w:r w:rsidR="5B573F26">
              <w:t xml:space="preserve">være begrænset </w:t>
            </w:r>
            <w:r w:rsidR="00067D4C">
              <w:t xml:space="preserve">aktivitet i området. Det er ca. en måned. </w:t>
            </w:r>
            <w:r w:rsidR="0087580D">
              <w:t xml:space="preserve">Fra vi begynder at grave ud til </w:t>
            </w:r>
            <w:r w:rsidR="0087580D">
              <w:lastRenderedPageBreak/>
              <w:t xml:space="preserve">fundament til </w:t>
            </w:r>
            <w:proofErr w:type="gramStart"/>
            <w:r w:rsidR="00A4195E">
              <w:t>møllen</w:t>
            </w:r>
            <w:proofErr w:type="gramEnd"/>
            <w:r w:rsidR="0087580D">
              <w:t xml:space="preserve"> begynder at dreje går der ca. et halvt år.</w:t>
            </w:r>
          </w:p>
          <w:p w14:paraId="2849E6BF" w14:textId="77777777" w:rsidR="00FE56DB" w:rsidRDefault="00FE56DB" w:rsidP="00C03316">
            <w:pPr>
              <w:spacing w:line="240" w:lineRule="auto"/>
            </w:pPr>
          </w:p>
          <w:p w14:paraId="3625E7FB" w14:textId="043AB97C" w:rsidR="00FE56DB" w:rsidRDefault="00FE56DB" w:rsidP="00C03316">
            <w:pPr>
              <w:spacing w:line="240" w:lineRule="auto"/>
            </w:pPr>
            <w:r>
              <w:t>WE fortæller</w:t>
            </w:r>
            <w:r w:rsidR="00A4195E">
              <w:t>,</w:t>
            </w:r>
            <w:r>
              <w:t xml:space="preserve"> at de bruger HJ Hansen til at nedtage og genanvende så meget som muligt fra vindmøllerne. </w:t>
            </w:r>
          </w:p>
          <w:p w14:paraId="205C2100" w14:textId="5BEA6CF6" w:rsidR="005650E9" w:rsidRDefault="005650E9" w:rsidP="00C03316">
            <w:pPr>
              <w:spacing w:line="240" w:lineRule="auto"/>
            </w:pPr>
            <w:r>
              <w:t>B: Er det noget der findes eller er det fantasi?</w:t>
            </w:r>
            <w:r>
              <w:br/>
              <w:t xml:space="preserve">WE: </w:t>
            </w:r>
            <w:r w:rsidR="57B7C00B">
              <w:t xml:space="preserve">Projektet omkring </w:t>
            </w:r>
            <w:proofErr w:type="spellStart"/>
            <w:r w:rsidR="57B7C00B">
              <w:t>DecomBlades</w:t>
            </w:r>
            <w:proofErr w:type="spellEnd"/>
            <w:r w:rsidR="57B7C00B">
              <w:t xml:space="preserve"> blev afsluttet i </w:t>
            </w:r>
            <w:r>
              <w:t>2023</w:t>
            </w:r>
            <w:r w:rsidR="7CB9C911">
              <w:t>, så man er rigtig langt i forhold til håndtering af vinger</w:t>
            </w:r>
            <w:r>
              <w:t>.</w:t>
            </w:r>
            <w:r>
              <w:br/>
              <w:t>B: Importer I vinger fra udlandet?</w:t>
            </w:r>
            <w:r>
              <w:br/>
              <w:t xml:space="preserve">WE: </w:t>
            </w:r>
            <w:r w:rsidR="2467B0FA">
              <w:t xml:space="preserve">Vi bestiller vindmøller v. Vestas / Siemens til det danske marked, da de er typegodkendt. </w:t>
            </w:r>
            <w:r>
              <w:t xml:space="preserve"> </w:t>
            </w:r>
            <w:r>
              <w:br/>
            </w:r>
          </w:p>
          <w:p w14:paraId="52998F01" w14:textId="77777777" w:rsidR="00FE56DB" w:rsidRDefault="00FE56DB" w:rsidP="00C03316">
            <w:pPr>
              <w:spacing w:line="240" w:lineRule="auto"/>
            </w:pPr>
            <w:r>
              <w:t xml:space="preserve">WE viser video af anlæggelsen af et fundament fra et andet firma. </w:t>
            </w:r>
          </w:p>
          <w:p w14:paraId="2DA5D015" w14:textId="18D95DCF" w:rsidR="00163EFE" w:rsidRDefault="00067D4C" w:rsidP="00C03316">
            <w:pPr>
              <w:spacing w:line="240" w:lineRule="auto"/>
            </w:pPr>
            <w:r>
              <w:t>WE</w:t>
            </w:r>
            <w:r w:rsidR="00F33B45">
              <w:t>: Der skal ca. 50 lastbil til pr. mølle for at støbe fundamentet.</w:t>
            </w:r>
            <w:r w:rsidR="00F33B45">
              <w:br/>
            </w:r>
            <w:r w:rsidR="00574615">
              <w:t>B: Man bygger begge stå</w:t>
            </w:r>
            <w:r w:rsidR="007B44D5">
              <w:t xml:space="preserve">l skeletter </w:t>
            </w:r>
            <w:r w:rsidR="00574615">
              <w:t xml:space="preserve">på en gang? Der kommer run på med </w:t>
            </w:r>
            <w:r w:rsidR="000E73A7">
              <w:t>lastbiler?</w:t>
            </w:r>
            <w:r w:rsidR="000E73A7">
              <w:br/>
            </w:r>
            <w:r>
              <w:t>WE</w:t>
            </w:r>
            <w:r w:rsidR="000E73A7">
              <w:t xml:space="preserve">: Man starter med det </w:t>
            </w:r>
            <w:r>
              <w:t>ene</w:t>
            </w:r>
            <w:r w:rsidR="000E73A7">
              <w:t xml:space="preserve"> og kan påbegynde </w:t>
            </w:r>
            <w:r w:rsidR="00692D60">
              <w:t>det</w:t>
            </w:r>
            <w:r w:rsidR="000E73A7">
              <w:t xml:space="preserve"> næste</w:t>
            </w:r>
            <w:r w:rsidR="00692D60">
              <w:t>,</w:t>
            </w:r>
            <w:r w:rsidR="000E73A7">
              <w:t xml:space="preserve"> når man er ved at være færdig</w:t>
            </w:r>
            <w:r w:rsidR="006D7F13">
              <w:t xml:space="preserve"> med det første</w:t>
            </w:r>
            <w:r w:rsidR="000E73A7">
              <w:t xml:space="preserve">. Man skal helst støbe </w:t>
            </w:r>
            <w:r w:rsidR="00163EFE">
              <w:t>et fundament</w:t>
            </w:r>
            <w:r w:rsidR="000E73A7">
              <w:t xml:space="preserve"> på en gang.</w:t>
            </w:r>
            <w:r w:rsidR="00163EFE">
              <w:br/>
              <w:t xml:space="preserve">Man </w:t>
            </w:r>
            <w:r w:rsidR="007B44D5">
              <w:t>e</w:t>
            </w:r>
            <w:r w:rsidR="00163EFE">
              <w:t xml:space="preserve">r ca. 8 dage </w:t>
            </w:r>
            <w:r w:rsidR="007B44D5">
              <w:t>om</w:t>
            </w:r>
            <w:r w:rsidR="00163EFE">
              <w:t xml:space="preserve"> at grave </w:t>
            </w:r>
            <w:r w:rsidR="00381804">
              <w:t xml:space="preserve">ud til </w:t>
            </w:r>
            <w:r w:rsidR="00163EFE">
              <w:t>et fundament</w:t>
            </w:r>
            <w:r w:rsidR="009C469E">
              <w:t>.</w:t>
            </w:r>
            <w:r w:rsidR="00DB34F1">
              <w:t xml:space="preserve"> Man undersøger jorden i processen. </w:t>
            </w:r>
          </w:p>
          <w:p w14:paraId="7FBFEB7F" w14:textId="5951FCFF" w:rsidR="007C07AB" w:rsidRDefault="007C07AB" w:rsidP="00C03316">
            <w:pPr>
              <w:spacing w:line="240" w:lineRule="auto"/>
            </w:pPr>
            <w:r>
              <w:t xml:space="preserve">SK: </w:t>
            </w:r>
            <w:r w:rsidR="00381804">
              <w:t>H</w:t>
            </w:r>
            <w:r>
              <w:t>vor mange dele kommer en mølle i?</w:t>
            </w:r>
          </w:p>
          <w:p w14:paraId="00BA72CF" w14:textId="411FDBD5" w:rsidR="007C07AB" w:rsidRDefault="007C07AB" w:rsidP="00C03316">
            <w:pPr>
              <w:spacing w:line="240" w:lineRule="auto"/>
            </w:pPr>
            <w:r>
              <w:t xml:space="preserve">WE: </w:t>
            </w:r>
            <w:r w:rsidR="00381804">
              <w:t>V</w:t>
            </w:r>
            <w:r>
              <w:t xml:space="preserve">ingerne kommer i et stykke. Men jeg ved ikke med resten af møllen, hvor mange dele resten af møllen kommer i. </w:t>
            </w:r>
          </w:p>
          <w:p w14:paraId="3B793475" w14:textId="51AF6DFB" w:rsidR="007C07AB" w:rsidRDefault="007C07AB" w:rsidP="00C03316">
            <w:pPr>
              <w:spacing w:line="240" w:lineRule="auto"/>
            </w:pPr>
            <w:r>
              <w:t xml:space="preserve">B: </w:t>
            </w:r>
            <w:r w:rsidR="00381804">
              <w:t>S</w:t>
            </w:r>
            <w:r>
              <w:t>kal møllerne etableres i sommerhalvåret</w:t>
            </w:r>
            <w:r w:rsidR="00381804">
              <w:t>?</w:t>
            </w:r>
            <w:r>
              <w:t xml:space="preserve"> Eller kan det laves om vinteren</w:t>
            </w:r>
            <w:r w:rsidR="00381804">
              <w:t>?</w:t>
            </w:r>
          </w:p>
          <w:p w14:paraId="33DE32D3" w14:textId="74031F2F" w:rsidR="007C07AB" w:rsidRDefault="007C07AB" w:rsidP="00C03316">
            <w:pPr>
              <w:spacing w:line="240" w:lineRule="auto"/>
            </w:pPr>
            <w:r>
              <w:t xml:space="preserve">WE: </w:t>
            </w:r>
            <w:r w:rsidR="00381804">
              <w:t>D</w:t>
            </w:r>
            <w:r>
              <w:t xml:space="preserve">et kan godt laves om vinteren. Der vil så nok være flere dage, hvor vi ikke kan arbejde pga. vejret el.lign. Det vigtigste er, at vi ikke skal opsætte møllerne på de årstider, hvor det blæser mest. </w:t>
            </w:r>
          </w:p>
          <w:p w14:paraId="4B47DB90" w14:textId="77777777" w:rsidR="00E15455" w:rsidRDefault="007C07AB" w:rsidP="00C03316">
            <w:pPr>
              <w:spacing w:line="240" w:lineRule="auto"/>
            </w:pPr>
            <w:r>
              <w:t>SK</w:t>
            </w:r>
            <w:r w:rsidR="006D41DD">
              <w:t xml:space="preserve">: </w:t>
            </w:r>
            <w:r>
              <w:t>Den tidsplan I ser her, starter først efter planarbejdet. Det tager ca. 15-18 måneder at lave en lokalplan</w:t>
            </w:r>
            <w:r w:rsidR="00DF32C6">
              <w:t xml:space="preserve">, miljøvurdering mv. </w:t>
            </w:r>
            <w:proofErr w:type="gramStart"/>
            <w:r w:rsidR="00057F0D">
              <w:t>Såfremt</w:t>
            </w:r>
            <w:proofErr w:type="gramEnd"/>
            <w:r w:rsidR="00057F0D">
              <w:t xml:space="preserve"> </w:t>
            </w:r>
            <w:r w:rsidR="00DF32C6">
              <w:t xml:space="preserve">lokalplan, miljøvurdering </w:t>
            </w:r>
            <w:r w:rsidR="00057F0D">
              <w:t>mv. p</w:t>
            </w:r>
            <w:r w:rsidR="00DF32C6">
              <w:t>åklages</w:t>
            </w:r>
            <w:r w:rsidR="00B934CF">
              <w:t xml:space="preserve"> skal klagen behandles af nævnet</w:t>
            </w:r>
            <w:r w:rsidR="00E15455">
              <w:t>,</w:t>
            </w:r>
            <w:r w:rsidR="00B934CF">
              <w:t xml:space="preserve"> før WE kan opstart</w:t>
            </w:r>
            <w:r w:rsidR="00E15455">
              <w:t>e projektet</w:t>
            </w:r>
            <w:r w:rsidR="00DF32C6">
              <w:t>.</w:t>
            </w:r>
          </w:p>
          <w:p w14:paraId="650EC504" w14:textId="5994582D" w:rsidR="006D41DD" w:rsidRDefault="00DF32C6" w:rsidP="00C03316">
            <w:pPr>
              <w:spacing w:line="240" w:lineRule="auto"/>
            </w:pPr>
            <w:r>
              <w:t xml:space="preserve"> </w:t>
            </w:r>
            <w:r w:rsidR="0059578B">
              <w:br/>
              <w:t xml:space="preserve">B: </w:t>
            </w:r>
            <w:r w:rsidR="002D00EB">
              <w:t>S</w:t>
            </w:r>
            <w:r>
              <w:t xml:space="preserve">kal </w:t>
            </w:r>
            <w:r w:rsidR="002D00EB">
              <w:t xml:space="preserve">det </w:t>
            </w:r>
            <w:r>
              <w:t>undersøges om møllerne har</w:t>
            </w:r>
            <w:r w:rsidR="0059578B">
              <w:t xml:space="preserve"> indvirkning på natura 2000</w:t>
            </w:r>
            <w:r>
              <w:t>-</w:t>
            </w:r>
            <w:r w:rsidR="0059578B">
              <w:t>området</w:t>
            </w:r>
            <w:r w:rsidR="002D00EB">
              <w:t>?</w:t>
            </w:r>
            <w:r w:rsidR="0059578B">
              <w:br/>
            </w:r>
            <w:r>
              <w:t>SK</w:t>
            </w:r>
            <w:r w:rsidR="0059578B">
              <w:t xml:space="preserve">: </w:t>
            </w:r>
            <w:r w:rsidR="002D00EB">
              <w:t>J</w:t>
            </w:r>
            <w:r w:rsidR="0059578B">
              <w:t>a</w:t>
            </w:r>
            <w:r w:rsidR="002D00EB">
              <w:t>,</w:t>
            </w:r>
            <w:r w:rsidR="0059578B">
              <w:t xml:space="preserve"> det vil være </w:t>
            </w:r>
            <w:r w:rsidR="00D87D63">
              <w:t>en del a</w:t>
            </w:r>
            <w:r>
              <w:t>f miljøvurderingen</w:t>
            </w:r>
            <w:r w:rsidR="00D87D63">
              <w:t xml:space="preserve">. </w:t>
            </w:r>
            <w:r w:rsidR="00D87D63">
              <w:br/>
            </w:r>
            <w:r w:rsidR="00E560D4">
              <w:t xml:space="preserve">B: Kan man hos kommunen få en tidshorisont for hele </w:t>
            </w:r>
            <w:r w:rsidR="00E560D4">
              <w:lastRenderedPageBreak/>
              <w:t>projektet?</w:t>
            </w:r>
            <w:r w:rsidR="00E560D4">
              <w:br/>
            </w:r>
            <w:r>
              <w:t>SK</w:t>
            </w:r>
            <w:r w:rsidR="002641C5">
              <w:t>: Ja, men nok først kun når der ligger en ansøgning, hvilket der ikke gør lige nu.</w:t>
            </w:r>
            <w:r>
              <w:t xml:space="preserve"> Eller </w:t>
            </w:r>
            <w:r w:rsidR="002C63D1">
              <w:t xml:space="preserve">måske først, </w:t>
            </w:r>
            <w:r>
              <w:t xml:space="preserve">hvis politikerne </w:t>
            </w:r>
            <w:r w:rsidR="002C63D1">
              <w:t xml:space="preserve">vælger at stemme for igangsættelse af lokalplanarbejdet. </w:t>
            </w:r>
          </w:p>
          <w:p w14:paraId="13F90EBC" w14:textId="734530B2" w:rsidR="006C5DD2" w:rsidRDefault="002C63D1" w:rsidP="00C03316">
            <w:pPr>
              <w:spacing w:line="240" w:lineRule="auto"/>
            </w:pPr>
            <w:r>
              <w:t xml:space="preserve">WE viser et meget </w:t>
            </w:r>
            <w:r w:rsidR="007866B0">
              <w:t>foreløbigt</w:t>
            </w:r>
            <w:r>
              <w:t xml:space="preserve"> </w:t>
            </w:r>
            <w:r w:rsidR="007866B0">
              <w:t xml:space="preserve">forslag til adgangsvej til området. Forslaget er med stort forbehold. </w:t>
            </w:r>
          </w:p>
          <w:p w14:paraId="0B20B198" w14:textId="251294AA" w:rsidR="007F4707" w:rsidRDefault="00AC07B2" w:rsidP="00C03316">
            <w:pPr>
              <w:spacing w:line="240" w:lineRule="auto"/>
            </w:pPr>
            <w:r>
              <w:t xml:space="preserve">B: Hvad sker der, hvis det nye projekt </w:t>
            </w:r>
            <w:r w:rsidR="00DF2AA2">
              <w:t>mislykkes?</w:t>
            </w:r>
            <w:r>
              <w:br/>
            </w:r>
            <w:r w:rsidR="007866B0">
              <w:t>WE</w:t>
            </w:r>
            <w:r w:rsidR="00DF2AA2">
              <w:t>: Jeg er kun med i projekter</w:t>
            </w:r>
            <w:r w:rsidR="007866B0">
              <w:t>,</w:t>
            </w:r>
            <w:r w:rsidR="00DF2AA2">
              <w:t xml:space="preserve"> jeg tror kan lykkes.</w:t>
            </w:r>
            <w:r w:rsidR="001C5F75">
              <w:t xml:space="preserve"> </w:t>
            </w:r>
            <w:r w:rsidR="00DF2AA2">
              <w:t xml:space="preserve">I har </w:t>
            </w:r>
            <w:r w:rsidR="4EAB2A5F">
              <w:t>et rigtig godt område med super vindforhold.</w:t>
            </w:r>
            <w:r w:rsidR="00DF2AA2">
              <w:t xml:space="preserve"> </w:t>
            </w:r>
            <w:r w:rsidR="001C5F75">
              <w:t xml:space="preserve"> </w:t>
            </w:r>
          </w:p>
          <w:p w14:paraId="0EF8C926" w14:textId="4FD25896" w:rsidR="007F4707" w:rsidRDefault="007F4707" w:rsidP="00C03316">
            <w:pPr>
              <w:spacing w:line="240" w:lineRule="auto"/>
            </w:pPr>
            <w:r>
              <w:t>B:</w:t>
            </w:r>
            <w:r w:rsidR="007866B0">
              <w:t xml:space="preserve"> </w:t>
            </w:r>
            <w:r w:rsidR="009C6CC4">
              <w:t xml:space="preserve">I </w:t>
            </w:r>
            <w:r w:rsidR="00163C69">
              <w:t>torsdags</w:t>
            </w:r>
            <w:r w:rsidR="009C6CC4">
              <w:t xml:space="preserve"> da strømmen kostede </w:t>
            </w:r>
            <w:r w:rsidR="004B4FC7">
              <w:t xml:space="preserve">ca. </w:t>
            </w:r>
            <w:r w:rsidR="009C6CC4">
              <w:t xml:space="preserve">11 kr., kunne man lade sin el-bil til </w:t>
            </w:r>
            <w:r w:rsidR="004B4FC7">
              <w:t xml:space="preserve">ca. </w:t>
            </w:r>
            <w:r w:rsidR="009C6CC4">
              <w:t>3 kr</w:t>
            </w:r>
            <w:r w:rsidR="00163C69">
              <w:t>.</w:t>
            </w:r>
            <w:r w:rsidR="009C6CC4">
              <w:t xml:space="preserve"> ved </w:t>
            </w:r>
            <w:r w:rsidR="17BA2154">
              <w:t>B</w:t>
            </w:r>
            <w:r w:rsidR="009C6CC4">
              <w:t xml:space="preserve">rugsen. </w:t>
            </w:r>
            <w:r w:rsidR="007D45C5">
              <w:t>Hvordan kan det være?</w:t>
            </w:r>
            <w:r>
              <w:br/>
            </w:r>
            <w:r w:rsidR="007D45C5">
              <w:t>WE: Det er svært at svare på, men j</w:t>
            </w:r>
            <w:r w:rsidR="001211BC">
              <w:t xml:space="preserve">eg tror de har </w:t>
            </w:r>
            <w:r w:rsidR="007D45C5">
              <w:t>en fastpris</w:t>
            </w:r>
            <w:r w:rsidR="00163C69">
              <w:t xml:space="preserve">aftale. </w:t>
            </w:r>
          </w:p>
          <w:p w14:paraId="15F2CC95" w14:textId="42F7BBA6" w:rsidR="002578D3" w:rsidRDefault="00BA3243" w:rsidP="00C03316">
            <w:pPr>
              <w:spacing w:line="240" w:lineRule="auto"/>
            </w:pPr>
            <w:r>
              <w:t>WE</w:t>
            </w:r>
            <w:r w:rsidR="002578D3">
              <w:t xml:space="preserve">: </w:t>
            </w:r>
            <w:r>
              <w:t xml:space="preserve">I tidsplanen har jeg </w:t>
            </w:r>
            <w:r w:rsidR="002578D3">
              <w:t xml:space="preserve">ikke taget </w:t>
            </w:r>
            <w:r w:rsidR="00EB7987">
              <w:t xml:space="preserve">processen med </w:t>
            </w:r>
            <w:r w:rsidR="002578D3">
              <w:t xml:space="preserve">N1’s </w:t>
            </w:r>
            <w:r w:rsidR="00EB7987">
              <w:t>arbejde med opdatering af kabler til de nye møller</w:t>
            </w:r>
            <w:r w:rsidR="00387B26">
              <w:t>.</w:t>
            </w:r>
          </w:p>
          <w:p w14:paraId="5EE1180B" w14:textId="77777777" w:rsidR="00741FB8" w:rsidRDefault="00387B26" w:rsidP="00C03316">
            <w:pPr>
              <w:spacing w:line="240" w:lineRule="auto"/>
            </w:pPr>
            <w:r>
              <w:t>B: Er du sikker på der ikke kommer luftledninger. Kan du garantere det</w:t>
            </w:r>
            <w:r w:rsidR="00BA3243">
              <w:t>?</w:t>
            </w:r>
          </w:p>
          <w:p w14:paraId="1655216C" w14:textId="618C3B8D" w:rsidR="326904B4" w:rsidRDefault="326904B4" w:rsidP="00C03316">
            <w:pPr>
              <w:spacing w:line="240" w:lineRule="auto"/>
            </w:pPr>
            <w:r>
              <w:t>WE: Ja det er vi sikre på.</w:t>
            </w:r>
          </w:p>
          <w:p w14:paraId="11771B6F" w14:textId="2B48C441" w:rsidR="00387B26" w:rsidRDefault="00741FB8" w:rsidP="00C03316">
            <w:pPr>
              <w:spacing w:line="240" w:lineRule="auto"/>
            </w:pPr>
            <w:r>
              <w:t xml:space="preserve">SK: </w:t>
            </w:r>
            <w:r w:rsidR="00EB7987">
              <w:t xml:space="preserve">Der </w:t>
            </w:r>
            <w:r>
              <w:t xml:space="preserve">har lige haft møde med N1 </w:t>
            </w:r>
            <w:r w:rsidR="00EB7987">
              <w:t xml:space="preserve">og fremtidens </w:t>
            </w:r>
            <w:r w:rsidR="00C21A95">
              <w:t>elforsyning i kommunen. På mødet fortalte de a</w:t>
            </w:r>
            <w:r>
              <w:t>lt hvad der kan graves ned</w:t>
            </w:r>
            <w:r w:rsidR="00C21A95">
              <w:t xml:space="preserve"> i jorden</w:t>
            </w:r>
            <w:r>
              <w:t xml:space="preserve">, </w:t>
            </w:r>
            <w:r w:rsidR="00C21A95">
              <w:t xml:space="preserve">vil de </w:t>
            </w:r>
            <w:r>
              <w:t xml:space="preserve">grave ned. </w:t>
            </w:r>
          </w:p>
          <w:p w14:paraId="547B76AD" w14:textId="5B4B39B1" w:rsidR="009800B8" w:rsidRPr="00547377" w:rsidRDefault="009800B8" w:rsidP="00C03316">
            <w:pPr>
              <w:spacing w:line="240" w:lineRule="auto"/>
            </w:pPr>
          </w:p>
        </w:tc>
        <w:tc>
          <w:tcPr>
            <w:tcW w:w="1710" w:type="dxa"/>
            <w:tcBorders>
              <w:top w:val="single" w:sz="6" w:space="0" w:color="B6DDE8"/>
              <w:left w:val="single" w:sz="6" w:space="0" w:color="B6DDE8"/>
              <w:bottom w:val="single" w:sz="6" w:space="0" w:color="B6DDE8"/>
              <w:right w:val="single" w:sz="6" w:space="0" w:color="auto"/>
            </w:tcBorders>
            <w:shd w:val="clear" w:color="auto" w:fill="auto"/>
            <w:hideMark/>
          </w:tcPr>
          <w:p w14:paraId="1F84AEE1" w14:textId="77777777" w:rsidR="00547377" w:rsidRPr="00547377" w:rsidRDefault="00547377" w:rsidP="00C03316">
            <w:pPr>
              <w:spacing w:line="240" w:lineRule="auto"/>
            </w:pPr>
            <w:r w:rsidRPr="00547377">
              <w:lastRenderedPageBreak/>
              <w:t> </w:t>
            </w:r>
          </w:p>
        </w:tc>
      </w:tr>
      <w:tr w:rsidR="00547377" w:rsidRPr="00547377" w14:paraId="0A0D3739" w14:textId="77777777" w:rsidTr="7416A322">
        <w:trPr>
          <w:trHeight w:val="300"/>
        </w:trPr>
        <w:tc>
          <w:tcPr>
            <w:tcW w:w="2460" w:type="dxa"/>
            <w:tcBorders>
              <w:top w:val="single" w:sz="6" w:space="0" w:color="B6DDE8"/>
              <w:left w:val="single" w:sz="6" w:space="0" w:color="auto"/>
              <w:bottom w:val="single" w:sz="6" w:space="0" w:color="B6DDE8"/>
              <w:right w:val="single" w:sz="6" w:space="0" w:color="B6DDE8"/>
            </w:tcBorders>
            <w:shd w:val="clear" w:color="auto" w:fill="auto"/>
            <w:hideMark/>
          </w:tcPr>
          <w:p w14:paraId="67480C30" w14:textId="61F624A7" w:rsidR="00547377" w:rsidRPr="00547377" w:rsidRDefault="00547377" w:rsidP="00C03316">
            <w:pPr>
              <w:spacing w:line="240" w:lineRule="auto"/>
              <w:rPr>
                <w:b/>
                <w:bCs/>
              </w:rPr>
            </w:pPr>
            <w:r w:rsidRPr="00547377">
              <w:rPr>
                <w:b/>
                <w:bCs/>
              </w:rPr>
              <w:lastRenderedPageBreak/>
              <w:t xml:space="preserve">4. </w:t>
            </w:r>
            <w:r>
              <w:rPr>
                <w:b/>
                <w:bCs/>
              </w:rPr>
              <w:t>Ekskursion</w:t>
            </w:r>
          </w:p>
        </w:tc>
        <w:tc>
          <w:tcPr>
            <w:tcW w:w="5445" w:type="dxa"/>
            <w:tcBorders>
              <w:top w:val="single" w:sz="6" w:space="0" w:color="B6DDE8"/>
              <w:left w:val="single" w:sz="6" w:space="0" w:color="B6DDE8"/>
              <w:bottom w:val="single" w:sz="6" w:space="0" w:color="B6DDE8"/>
              <w:right w:val="single" w:sz="6" w:space="0" w:color="B6DDE8"/>
            </w:tcBorders>
            <w:shd w:val="clear" w:color="auto" w:fill="auto"/>
            <w:hideMark/>
          </w:tcPr>
          <w:p w14:paraId="74798521" w14:textId="660B7D10" w:rsidR="00A11C6D" w:rsidRDefault="00A11C6D" w:rsidP="00C03316">
            <w:pPr>
              <w:spacing w:line="240" w:lineRule="auto"/>
            </w:pPr>
            <w:r>
              <w:t xml:space="preserve">På sidste dialoggruppemøde blev muligheden for en ekskursion </w:t>
            </w:r>
            <w:r w:rsidR="004302A4">
              <w:t xml:space="preserve">ud </w:t>
            </w:r>
            <w:r w:rsidR="00EF661B">
              <w:t>at</w:t>
            </w:r>
            <w:r w:rsidR="004302A4">
              <w:t xml:space="preserve"> se nogen 150 meter højde vindmøller </w:t>
            </w:r>
            <w:r>
              <w:t>drøftet</w:t>
            </w:r>
            <w:r w:rsidR="004302A4">
              <w:t xml:space="preserve">. På det dialoggruppemøde var der </w:t>
            </w:r>
            <w:r w:rsidR="00276C09">
              <w:t>stemning</w:t>
            </w:r>
            <w:r w:rsidR="004302A4">
              <w:t xml:space="preserve"> for </w:t>
            </w:r>
            <w:r w:rsidR="00276C09">
              <w:t xml:space="preserve">en ekskursion. WE </w:t>
            </w:r>
            <w:r w:rsidR="00E32E9B">
              <w:t xml:space="preserve">deltager og </w:t>
            </w:r>
            <w:r w:rsidR="00E02329">
              <w:t xml:space="preserve">står for transport </w:t>
            </w:r>
            <w:r w:rsidR="00E32E9B">
              <w:t>samt</w:t>
            </w:r>
            <w:r w:rsidR="00E02329">
              <w:t xml:space="preserve"> forplejning på ekskursionen</w:t>
            </w:r>
            <w:r w:rsidR="00EF661B">
              <w:t xml:space="preserve">. Tilbud om deltagelse i ekskursionen er for </w:t>
            </w:r>
            <w:r w:rsidR="00E02329">
              <w:t>den store dialoggruppe</w:t>
            </w:r>
            <w:r w:rsidR="00E32E9B">
              <w:t xml:space="preserve"> og SK</w:t>
            </w:r>
            <w:r w:rsidR="00E02329">
              <w:t xml:space="preserve">. </w:t>
            </w:r>
          </w:p>
          <w:p w14:paraId="52088E9D" w14:textId="4F924510" w:rsidR="00547377" w:rsidRPr="00547377" w:rsidRDefault="00507FC2" w:rsidP="00C03316">
            <w:pPr>
              <w:spacing w:line="240" w:lineRule="auto"/>
            </w:pPr>
            <w:r>
              <w:t xml:space="preserve">Det blev aftalt, at dialoggruppen sender tre-fire forslag til datoer for ekskursionen til WE. </w:t>
            </w:r>
          </w:p>
        </w:tc>
        <w:tc>
          <w:tcPr>
            <w:tcW w:w="1710" w:type="dxa"/>
            <w:tcBorders>
              <w:top w:val="single" w:sz="6" w:space="0" w:color="B6DDE8"/>
              <w:left w:val="single" w:sz="6" w:space="0" w:color="B6DDE8"/>
              <w:bottom w:val="single" w:sz="6" w:space="0" w:color="B6DDE8"/>
              <w:right w:val="single" w:sz="6" w:space="0" w:color="auto"/>
            </w:tcBorders>
            <w:shd w:val="clear" w:color="auto" w:fill="auto"/>
            <w:hideMark/>
          </w:tcPr>
          <w:p w14:paraId="2D53FC92" w14:textId="77777777" w:rsidR="00547377" w:rsidRPr="00547377" w:rsidRDefault="00547377" w:rsidP="00C03316">
            <w:pPr>
              <w:spacing w:line="240" w:lineRule="auto"/>
            </w:pPr>
            <w:r w:rsidRPr="00547377">
              <w:t> </w:t>
            </w:r>
          </w:p>
        </w:tc>
      </w:tr>
      <w:tr w:rsidR="00547377" w:rsidRPr="00547377" w14:paraId="27FFDF45" w14:textId="77777777" w:rsidTr="7416A322">
        <w:trPr>
          <w:trHeight w:val="300"/>
        </w:trPr>
        <w:tc>
          <w:tcPr>
            <w:tcW w:w="2460" w:type="dxa"/>
            <w:tcBorders>
              <w:top w:val="single" w:sz="6" w:space="0" w:color="B6DDE8"/>
              <w:left w:val="single" w:sz="6" w:space="0" w:color="auto"/>
              <w:bottom w:val="single" w:sz="6" w:space="0" w:color="B6DDE8"/>
              <w:right w:val="single" w:sz="6" w:space="0" w:color="B6DDE8"/>
            </w:tcBorders>
            <w:shd w:val="clear" w:color="auto" w:fill="auto"/>
            <w:hideMark/>
          </w:tcPr>
          <w:p w14:paraId="380C3271" w14:textId="77777777" w:rsidR="00547377" w:rsidRPr="00547377" w:rsidRDefault="00547377" w:rsidP="00C03316">
            <w:pPr>
              <w:spacing w:line="240" w:lineRule="auto"/>
              <w:rPr>
                <w:b/>
                <w:bCs/>
              </w:rPr>
            </w:pPr>
            <w:r w:rsidRPr="00547377">
              <w:rPr>
                <w:b/>
                <w:bCs/>
              </w:rPr>
              <w:t>5. Evt.  </w:t>
            </w:r>
          </w:p>
        </w:tc>
        <w:tc>
          <w:tcPr>
            <w:tcW w:w="5445" w:type="dxa"/>
            <w:tcBorders>
              <w:top w:val="single" w:sz="6" w:space="0" w:color="B6DDE8"/>
              <w:left w:val="single" w:sz="6" w:space="0" w:color="B6DDE8"/>
              <w:bottom w:val="single" w:sz="6" w:space="0" w:color="B6DDE8"/>
              <w:right w:val="single" w:sz="6" w:space="0" w:color="B6DDE8"/>
            </w:tcBorders>
            <w:shd w:val="clear" w:color="auto" w:fill="auto"/>
            <w:hideMark/>
          </w:tcPr>
          <w:p w14:paraId="3BDB34E5" w14:textId="347B153B" w:rsidR="00B91F99" w:rsidRDefault="00B81874" w:rsidP="00C03316">
            <w:pPr>
              <w:spacing w:line="240" w:lineRule="auto"/>
            </w:pPr>
            <w:r>
              <w:t xml:space="preserve">SK har undersøgt muligheden for at medbringe en støjmåler på ekskursionen. </w:t>
            </w:r>
            <w:r w:rsidR="00DC33A4">
              <w:t xml:space="preserve">Det er ikke </w:t>
            </w:r>
            <w:r w:rsidR="001439EA">
              <w:t>muligt</w:t>
            </w:r>
            <w:r w:rsidR="00DC33A4">
              <w:t xml:space="preserve"> at bruge den støjmåler SK har, da den ikke </w:t>
            </w:r>
            <w:r w:rsidR="00B31A0F">
              <w:t>er beregnet til sådanne målinger</w:t>
            </w:r>
            <w:r w:rsidR="001439EA">
              <w:t xml:space="preserve">. I stedet </w:t>
            </w:r>
            <w:r w:rsidR="008C7B72">
              <w:t xml:space="preserve">bør man på ekskursionen, stille sig </w:t>
            </w:r>
            <w:r w:rsidR="00B31A0F">
              <w:t>på grænsen (4 gange møllens højde)</w:t>
            </w:r>
            <w:r w:rsidR="008C7B72">
              <w:t>, med vinden i ryggen (ved en vind</w:t>
            </w:r>
            <w:r w:rsidR="00300587">
              <w:t>hastighed på 6-8 m/</w:t>
            </w:r>
            <w:r w:rsidR="00920807">
              <w:t>s</w:t>
            </w:r>
            <w:r w:rsidR="00300587">
              <w:t>)</w:t>
            </w:r>
            <w:r w:rsidR="00B31A0F">
              <w:t xml:space="preserve">. </w:t>
            </w:r>
            <w:r w:rsidR="00300587">
              <w:t>Ved denne placering under de forhold</w:t>
            </w:r>
            <w:r w:rsidR="00B91F99">
              <w:t xml:space="preserve">, kan man </w:t>
            </w:r>
            <w:r w:rsidR="00DF1FCD">
              <w:t xml:space="preserve">få en fornemmelse af hvordan </w:t>
            </w:r>
            <w:r w:rsidR="00920807">
              <w:t xml:space="preserve">støjgrænsen på 42/44 dB opleves. </w:t>
            </w:r>
          </w:p>
          <w:p w14:paraId="7BA3BDC4" w14:textId="77777777" w:rsidR="00BE6833" w:rsidRDefault="00BE6833" w:rsidP="00C03316">
            <w:pPr>
              <w:spacing w:line="240" w:lineRule="auto"/>
            </w:pPr>
          </w:p>
          <w:p w14:paraId="033357FD" w14:textId="619A91AD" w:rsidR="002F2442" w:rsidRDefault="00FA5A0C" w:rsidP="00C03316">
            <w:pPr>
              <w:spacing w:line="240" w:lineRule="auto"/>
            </w:pPr>
            <w:r>
              <w:t>WE</w:t>
            </w:r>
            <w:r w:rsidR="00920807">
              <w:t xml:space="preserve"> har undersøgt </w:t>
            </w:r>
            <w:r w:rsidR="00B663FD">
              <w:t xml:space="preserve">hvordan støjgrænserne fra møllerne sikres </w:t>
            </w:r>
            <w:r w:rsidR="004058C8">
              <w:t xml:space="preserve">overholdt. </w:t>
            </w:r>
            <w:r w:rsidR="28D19E97">
              <w:t xml:space="preserve">I forbindelse med </w:t>
            </w:r>
            <w:r w:rsidR="001439EA">
              <w:t>m</w:t>
            </w:r>
            <w:r w:rsidR="28D19E97">
              <w:t xml:space="preserve">iljøkonsekvensrapporten beregnes </w:t>
            </w:r>
            <w:r w:rsidR="001439EA">
              <w:t>vindmøllestøjen</w:t>
            </w:r>
            <w:r w:rsidR="28D19E97">
              <w:t xml:space="preserve">. Efterfølgende verificeres disse </w:t>
            </w:r>
            <w:r w:rsidR="28D19E97">
              <w:lastRenderedPageBreak/>
              <w:t xml:space="preserve">målinger af et </w:t>
            </w:r>
            <w:r w:rsidR="001439EA">
              <w:t>a</w:t>
            </w:r>
            <w:r w:rsidR="28D19E97">
              <w:t>kkrediteret</w:t>
            </w:r>
            <w:r w:rsidR="57D3C0F1">
              <w:t xml:space="preserve"> støjfirma, som måler kildestøjen fra opsatte vindmøller</w:t>
            </w:r>
            <w:r w:rsidR="004058C8">
              <w:t xml:space="preserve">. Dette for at </w:t>
            </w:r>
            <w:r w:rsidR="57D3C0F1">
              <w:t>sikre</w:t>
            </w:r>
            <w:r w:rsidR="001439EA">
              <w:t>,</w:t>
            </w:r>
            <w:r w:rsidR="57D3C0F1">
              <w:t xml:space="preserve"> at vindmøllerne overholder gældende støjkrav.</w:t>
            </w:r>
            <w:r w:rsidR="002F2442">
              <w:t xml:space="preserve"> </w:t>
            </w:r>
            <w:r w:rsidR="495251FC">
              <w:t>H</w:t>
            </w:r>
            <w:r w:rsidR="002F2442">
              <w:t xml:space="preserve">vis </w:t>
            </w:r>
            <w:r w:rsidR="151707B3">
              <w:t>vin</w:t>
            </w:r>
            <w:r w:rsidR="5605468F">
              <w:t>d</w:t>
            </w:r>
            <w:r w:rsidR="151707B3">
              <w:t xml:space="preserve">møllerne </w:t>
            </w:r>
            <w:r w:rsidR="002F2442">
              <w:t>ikke kan overholde støj</w:t>
            </w:r>
            <w:r w:rsidR="004058C8">
              <w:t>grænse</w:t>
            </w:r>
            <w:r w:rsidR="002F2442">
              <w:t xml:space="preserve">n, så skal de reguleres </w:t>
            </w:r>
            <w:r w:rsidR="001439EA">
              <w:t>indtil de overholder støjgrænsen</w:t>
            </w:r>
            <w:r w:rsidR="002F2442">
              <w:t>.</w:t>
            </w:r>
          </w:p>
          <w:p w14:paraId="4B5989FB" w14:textId="27EAB549" w:rsidR="002F2442" w:rsidRDefault="00813579" w:rsidP="00C03316">
            <w:pPr>
              <w:spacing w:line="240" w:lineRule="auto"/>
            </w:pPr>
            <w:r>
              <w:t xml:space="preserve">Det blev aftalt, at der planlægges et 5. dialogmøde, der </w:t>
            </w:r>
            <w:r w:rsidR="001A223D">
              <w:t xml:space="preserve">omhandler </w:t>
            </w:r>
            <w:r w:rsidR="002F2442">
              <w:t>merværdi</w:t>
            </w:r>
            <w:r w:rsidR="00C11563">
              <w:t xml:space="preserve"> for na</w:t>
            </w:r>
            <w:r w:rsidR="00F54B86">
              <w:t xml:space="preserve">boerne. </w:t>
            </w:r>
          </w:p>
          <w:p w14:paraId="45BF22B8" w14:textId="77777777" w:rsidR="00EA21B8" w:rsidRDefault="00EA21B8" w:rsidP="00C03316">
            <w:pPr>
              <w:spacing w:line="240" w:lineRule="auto"/>
            </w:pPr>
          </w:p>
          <w:p w14:paraId="7DDE4808" w14:textId="77777777" w:rsidR="008F4343" w:rsidRDefault="00EA21B8" w:rsidP="00C03316">
            <w:pPr>
              <w:spacing w:line="240" w:lineRule="auto"/>
            </w:pPr>
            <w:r>
              <w:t>Borger fortæller om en artikel der omhandler</w:t>
            </w:r>
            <w:r w:rsidR="006956CB">
              <w:t xml:space="preserve"> opsætning af vindmøller i </w:t>
            </w:r>
            <w:r w:rsidR="00853DEC">
              <w:t>Frankrig</w:t>
            </w:r>
            <w:r w:rsidR="006956CB">
              <w:t>, der er sat</w:t>
            </w:r>
            <w:r w:rsidR="00853DEC">
              <w:t xml:space="preserve"> i bero</w:t>
            </w:r>
            <w:r w:rsidR="006956CB">
              <w:t xml:space="preserve">. Ifølge artiklen </w:t>
            </w:r>
            <w:r w:rsidR="008F4343">
              <w:t xml:space="preserve">sker dette </w:t>
            </w:r>
            <w:r w:rsidR="00853DEC">
              <w:t xml:space="preserve">pga. af </w:t>
            </w:r>
            <w:r w:rsidR="008F4343">
              <w:t xml:space="preserve">mistanke om, at </w:t>
            </w:r>
            <w:r w:rsidR="00853DEC">
              <w:t xml:space="preserve">lavfrekvensen går mere end 3 </w:t>
            </w:r>
            <w:r w:rsidR="00782519">
              <w:t>km ud</w:t>
            </w:r>
            <w:r w:rsidR="008F4343">
              <w:t xml:space="preserve"> fra møllerne</w:t>
            </w:r>
            <w:r w:rsidR="00782519">
              <w:t xml:space="preserve">. </w:t>
            </w:r>
            <w:r w:rsidR="008F4343">
              <w:t xml:space="preserve">Borgeren lover at </w:t>
            </w:r>
            <w:r w:rsidR="00782519">
              <w:t>undersøge</w:t>
            </w:r>
            <w:r w:rsidR="008F4343">
              <w:t xml:space="preserve"> dette nærmere </w:t>
            </w:r>
            <w:r w:rsidR="00782519">
              <w:t xml:space="preserve">til næste </w:t>
            </w:r>
            <w:r w:rsidR="008F4343">
              <w:t>dialogmøde</w:t>
            </w:r>
            <w:r w:rsidR="00782519">
              <w:t>.</w:t>
            </w:r>
          </w:p>
          <w:p w14:paraId="680EEB82" w14:textId="1B83CCC9" w:rsidR="008F4343" w:rsidRDefault="008F4343" w:rsidP="00C03316">
            <w:pPr>
              <w:spacing w:line="240" w:lineRule="auto"/>
            </w:pPr>
            <w:r>
              <w:t>På tidligere dialogmøde blev det aftalt</w:t>
            </w:r>
            <w:r w:rsidR="00AD779A">
              <w:t>, at der skulle udsendes et brev omkring arbejde</w:t>
            </w:r>
            <w:r>
              <w:t xml:space="preserve">t </w:t>
            </w:r>
            <w:r w:rsidR="00AD779A">
              <w:t xml:space="preserve">i </w:t>
            </w:r>
            <w:r>
              <w:t>dialog</w:t>
            </w:r>
            <w:r w:rsidR="00AD779A">
              <w:t xml:space="preserve">gruppen. </w:t>
            </w:r>
            <w:r>
              <w:t xml:space="preserve">Dette brev er endnu ikke sendt ud, da SK ikke har </w:t>
            </w:r>
            <w:r w:rsidR="009A198B">
              <w:t xml:space="preserve">fået bekræftelse fra dialoggruppen på den korrekte mailadresse, de ønsker skal fremgå af brevet. </w:t>
            </w:r>
          </w:p>
          <w:p w14:paraId="1BBE911E" w14:textId="067CF49A" w:rsidR="00180AF9" w:rsidRDefault="00BE6833" w:rsidP="00C03316">
            <w:pPr>
              <w:spacing w:line="240" w:lineRule="auto"/>
            </w:pPr>
            <w:r>
              <w:t xml:space="preserve">Den korrekte mailadresse blev oplyst, og det blev aftalt, at SK laver </w:t>
            </w:r>
            <w:r w:rsidR="00B359B4">
              <w:t xml:space="preserve">et </w:t>
            </w:r>
            <w:r>
              <w:t xml:space="preserve">udkast til </w:t>
            </w:r>
            <w:r w:rsidR="00140CF2">
              <w:t xml:space="preserve">et </w:t>
            </w:r>
            <w:r w:rsidRPr="00140CF2">
              <w:t>brev</w:t>
            </w:r>
            <w:r w:rsidR="00140CF2" w:rsidRPr="00140CF2">
              <w:t>. U</w:t>
            </w:r>
            <w:r w:rsidR="008A143E" w:rsidRPr="00140CF2">
              <w:t>dkast</w:t>
            </w:r>
            <w:r w:rsidR="00140CF2" w:rsidRPr="00140CF2">
              <w:t>et skal godkendes af dialoggruppen</w:t>
            </w:r>
            <w:r w:rsidR="008A143E" w:rsidRPr="00140CF2">
              <w:t xml:space="preserve">, </w:t>
            </w:r>
            <w:r w:rsidR="00140CF2" w:rsidRPr="00140CF2">
              <w:t xml:space="preserve">hvorefter SK sender brevet ud. </w:t>
            </w:r>
            <w:r w:rsidR="008A143E">
              <w:t xml:space="preserve"> </w:t>
            </w:r>
            <w:r w:rsidR="00180AF9">
              <w:t xml:space="preserve"> </w:t>
            </w:r>
          </w:p>
          <w:p w14:paraId="4D9F9D6B" w14:textId="77777777" w:rsidR="008A143E" w:rsidRDefault="008A143E" w:rsidP="00C03316">
            <w:pPr>
              <w:spacing w:line="240" w:lineRule="auto"/>
            </w:pPr>
          </w:p>
          <w:p w14:paraId="5311B677" w14:textId="74A7C3F2" w:rsidR="00934161" w:rsidRDefault="00A0760F" w:rsidP="00C03316">
            <w:pPr>
              <w:spacing w:line="240" w:lineRule="auto"/>
            </w:pPr>
            <w:r>
              <w:t xml:space="preserve">Der </w:t>
            </w:r>
            <w:r w:rsidR="00B359B4">
              <w:t xml:space="preserve">blev talt om dialoggruppens rolle </w:t>
            </w:r>
            <w:r w:rsidR="008F0DFA">
              <w:t xml:space="preserve">på det næste borgermøde. </w:t>
            </w:r>
            <w:r w:rsidR="00663642">
              <w:t>I de to tidligere dialog</w:t>
            </w:r>
            <w:r w:rsidR="00E63003">
              <w:t>processer</w:t>
            </w:r>
            <w:r w:rsidR="007C6443">
              <w:t xml:space="preserve"> </w:t>
            </w:r>
            <w:r w:rsidR="00DA56E5">
              <w:t xml:space="preserve">der er afholdt i kommunen, har </w:t>
            </w:r>
            <w:r w:rsidR="00722F29">
              <w:t>e</w:t>
            </w:r>
            <w:r w:rsidR="00663642">
              <w:t>t</w:t>
            </w:r>
            <w:r w:rsidR="00722F29">
              <w:t xml:space="preserve"> par</w:t>
            </w:r>
            <w:r w:rsidR="00663642">
              <w:t xml:space="preserve"> </w:t>
            </w:r>
            <w:r w:rsidR="00FB3F8C">
              <w:t xml:space="preserve">medlemmerne </w:t>
            </w:r>
            <w:r w:rsidR="00722F29">
              <w:t>af</w:t>
            </w:r>
            <w:r w:rsidR="00FB3F8C">
              <w:t xml:space="preserve"> </w:t>
            </w:r>
            <w:r w:rsidR="00663642">
              <w:t>dialoggruppen</w:t>
            </w:r>
            <w:r w:rsidR="00BE346D">
              <w:t xml:space="preserve"> me</w:t>
            </w:r>
            <w:r w:rsidR="00AA316D">
              <w:t xml:space="preserve">ldt </w:t>
            </w:r>
            <w:r w:rsidR="00663642">
              <w:t xml:space="preserve">sig </w:t>
            </w:r>
            <w:r w:rsidR="00AA316D">
              <w:t xml:space="preserve">til at </w:t>
            </w:r>
            <w:r w:rsidR="00E46C45">
              <w:t xml:space="preserve">fortælle om </w:t>
            </w:r>
            <w:r w:rsidR="007C6443">
              <w:t>dialog</w:t>
            </w:r>
            <w:r w:rsidR="00E46C45">
              <w:t>processen</w:t>
            </w:r>
            <w:r w:rsidR="00AA316D">
              <w:t xml:space="preserve"> på borgmødet. </w:t>
            </w:r>
            <w:r w:rsidR="00FB3F8C">
              <w:t xml:space="preserve">Deltagerne </w:t>
            </w:r>
            <w:r w:rsidR="00E46C45">
              <w:t>fort</w:t>
            </w:r>
            <w:r w:rsidR="00FB3F8C">
              <w:t xml:space="preserve">alte ikke </w:t>
            </w:r>
            <w:r w:rsidR="00A94B2B">
              <w:t xml:space="preserve">nødvendigvis </w:t>
            </w:r>
            <w:r w:rsidR="00E46C45">
              <w:t xml:space="preserve">om </w:t>
            </w:r>
            <w:r w:rsidR="00FB3F8C">
              <w:t xml:space="preserve">de var </w:t>
            </w:r>
            <w:r w:rsidR="00E46C45">
              <w:t xml:space="preserve">for eller imod projektet, men </w:t>
            </w:r>
            <w:r w:rsidR="00A94B2B">
              <w:t xml:space="preserve">om </w:t>
            </w:r>
            <w:r w:rsidR="004A1136">
              <w:t xml:space="preserve">det arbejde der </w:t>
            </w:r>
            <w:r w:rsidR="00FB3F8C">
              <w:t>va</w:t>
            </w:r>
            <w:r w:rsidR="004A1136">
              <w:t>r lavet i dialoggruppen</w:t>
            </w:r>
            <w:r w:rsidR="00FB3F8C">
              <w:t xml:space="preserve">. </w:t>
            </w:r>
            <w:r w:rsidR="00A94B2B">
              <w:t xml:space="preserve">Herunder </w:t>
            </w:r>
            <w:r w:rsidR="004A1136">
              <w:t xml:space="preserve">de </w:t>
            </w:r>
            <w:r w:rsidR="00FB3F8C">
              <w:t xml:space="preserve">aftryk </w:t>
            </w:r>
            <w:r w:rsidR="004A1136">
              <w:t>gruppen ha</w:t>
            </w:r>
            <w:r w:rsidR="00FB3F8C">
              <w:t>vde</w:t>
            </w:r>
            <w:r w:rsidR="004A1136">
              <w:t xml:space="preserve"> være</w:t>
            </w:r>
            <w:r w:rsidR="00FB3F8C">
              <w:t>t</w:t>
            </w:r>
            <w:r w:rsidR="004A1136">
              <w:t xml:space="preserve"> med til at sætte på </w:t>
            </w:r>
            <w:r w:rsidR="00A94B2B">
              <w:t xml:space="preserve">det pågældende </w:t>
            </w:r>
            <w:r w:rsidR="004A1136">
              <w:t>projekt.</w:t>
            </w:r>
            <w:r w:rsidR="007431D5">
              <w:t xml:space="preserve"> Det er frivilligt om man som medlem af dialoggruppen ønsker at fortælle om arbejdet på borgermødet. </w:t>
            </w:r>
          </w:p>
          <w:p w14:paraId="1D510674" w14:textId="77777777" w:rsidR="00FB3F8C" w:rsidRDefault="00FB3F8C" w:rsidP="00C03316">
            <w:pPr>
              <w:spacing w:line="240" w:lineRule="auto"/>
            </w:pPr>
          </w:p>
          <w:p w14:paraId="46F7DD63" w14:textId="1E376901" w:rsidR="002B56FB" w:rsidRPr="00547377" w:rsidRDefault="002B56FB" w:rsidP="00C03316">
            <w:pPr>
              <w:spacing w:line="240" w:lineRule="auto"/>
            </w:pPr>
          </w:p>
        </w:tc>
        <w:tc>
          <w:tcPr>
            <w:tcW w:w="1710" w:type="dxa"/>
            <w:tcBorders>
              <w:top w:val="single" w:sz="6" w:space="0" w:color="B6DDE8"/>
              <w:left w:val="single" w:sz="6" w:space="0" w:color="B6DDE8"/>
              <w:bottom w:val="single" w:sz="6" w:space="0" w:color="B6DDE8"/>
              <w:right w:val="single" w:sz="6" w:space="0" w:color="auto"/>
            </w:tcBorders>
            <w:shd w:val="clear" w:color="auto" w:fill="auto"/>
            <w:hideMark/>
          </w:tcPr>
          <w:p w14:paraId="2DF4EB9E" w14:textId="77777777" w:rsidR="00547377" w:rsidRPr="00547377" w:rsidRDefault="00547377" w:rsidP="00C03316">
            <w:pPr>
              <w:spacing w:line="240" w:lineRule="auto"/>
            </w:pPr>
            <w:r w:rsidRPr="00547377">
              <w:lastRenderedPageBreak/>
              <w:t> </w:t>
            </w:r>
          </w:p>
        </w:tc>
      </w:tr>
      <w:tr w:rsidR="00547377" w:rsidRPr="00547377" w14:paraId="7FA89953" w14:textId="77777777" w:rsidTr="7416A322">
        <w:trPr>
          <w:trHeight w:val="300"/>
        </w:trPr>
        <w:tc>
          <w:tcPr>
            <w:tcW w:w="2460" w:type="dxa"/>
            <w:tcBorders>
              <w:top w:val="single" w:sz="6" w:space="0" w:color="B6DDE8"/>
              <w:left w:val="single" w:sz="6" w:space="0" w:color="auto"/>
              <w:bottom w:val="single" w:sz="6" w:space="0" w:color="auto"/>
              <w:right w:val="single" w:sz="6" w:space="0" w:color="B6DDE8"/>
            </w:tcBorders>
            <w:shd w:val="clear" w:color="auto" w:fill="auto"/>
            <w:hideMark/>
          </w:tcPr>
          <w:p w14:paraId="1E252FDD" w14:textId="77777777" w:rsidR="00547377" w:rsidRPr="00547377" w:rsidRDefault="00547377" w:rsidP="00C03316">
            <w:pPr>
              <w:spacing w:line="240" w:lineRule="auto"/>
              <w:rPr>
                <w:b/>
                <w:bCs/>
              </w:rPr>
            </w:pPr>
            <w:r w:rsidRPr="00547377">
              <w:rPr>
                <w:b/>
                <w:bCs/>
              </w:rPr>
              <w:t>6. Næste mødes temaer </w:t>
            </w:r>
          </w:p>
        </w:tc>
        <w:tc>
          <w:tcPr>
            <w:tcW w:w="5445" w:type="dxa"/>
            <w:tcBorders>
              <w:top w:val="single" w:sz="6" w:space="0" w:color="B6DDE8"/>
              <w:left w:val="single" w:sz="6" w:space="0" w:color="B6DDE8"/>
              <w:bottom w:val="single" w:sz="6" w:space="0" w:color="auto"/>
              <w:right w:val="single" w:sz="6" w:space="0" w:color="B6DDE8"/>
            </w:tcBorders>
            <w:shd w:val="clear" w:color="auto" w:fill="auto"/>
            <w:hideMark/>
          </w:tcPr>
          <w:p w14:paraId="2DB9FD89" w14:textId="53B4F858" w:rsidR="00BD17E4" w:rsidRDefault="00C53C9A" w:rsidP="00C03316">
            <w:pPr>
              <w:spacing w:line="240" w:lineRule="auto"/>
            </w:pPr>
            <w:r>
              <w:t xml:space="preserve">Der var enighed om at følgende er temaer til næste dialogmøde: </w:t>
            </w:r>
          </w:p>
          <w:p w14:paraId="1FD3B33E" w14:textId="2F21477F" w:rsidR="00A94B2B" w:rsidRDefault="004C1301" w:rsidP="00C03316">
            <w:pPr>
              <w:pStyle w:val="Listeafsnit"/>
              <w:numPr>
                <w:ilvl w:val="0"/>
                <w:numId w:val="1"/>
              </w:numPr>
              <w:spacing w:line="240" w:lineRule="auto"/>
            </w:pPr>
            <w:r>
              <w:t>Opsamling fra ekskursion</w:t>
            </w:r>
          </w:p>
          <w:p w14:paraId="3AD5DA38" w14:textId="66683B8D" w:rsidR="004C1301" w:rsidRDefault="004C1301" w:rsidP="00C03316">
            <w:pPr>
              <w:pStyle w:val="Listeafsnit"/>
              <w:numPr>
                <w:ilvl w:val="0"/>
                <w:numId w:val="1"/>
              </w:numPr>
              <w:spacing w:line="240" w:lineRule="auto"/>
            </w:pPr>
            <w:r>
              <w:t>Grøn Pulje</w:t>
            </w:r>
          </w:p>
          <w:p w14:paraId="62FA6EE1" w14:textId="72B8E1C0" w:rsidR="004C1301" w:rsidRDefault="004C1301" w:rsidP="00C03316">
            <w:pPr>
              <w:pStyle w:val="Listeafsnit"/>
              <w:numPr>
                <w:ilvl w:val="0"/>
                <w:numId w:val="1"/>
              </w:numPr>
              <w:spacing w:line="240" w:lineRule="auto"/>
            </w:pPr>
            <w:r>
              <w:t>Værdigtabserstatning</w:t>
            </w:r>
          </w:p>
          <w:p w14:paraId="1DE730B2" w14:textId="770DDAD4" w:rsidR="004C1301" w:rsidRDefault="004C1301" w:rsidP="00C03316">
            <w:pPr>
              <w:pStyle w:val="Listeafsnit"/>
              <w:numPr>
                <w:ilvl w:val="0"/>
                <w:numId w:val="1"/>
              </w:numPr>
              <w:spacing w:line="240" w:lineRule="auto"/>
            </w:pPr>
            <w:r>
              <w:t>Salgsoption</w:t>
            </w:r>
          </w:p>
          <w:p w14:paraId="61A8EE26" w14:textId="1C0B045E" w:rsidR="004C1301" w:rsidRDefault="004C1301" w:rsidP="00C03316">
            <w:pPr>
              <w:pStyle w:val="Listeafsnit"/>
              <w:numPr>
                <w:ilvl w:val="0"/>
                <w:numId w:val="1"/>
              </w:numPr>
              <w:spacing w:line="240" w:lineRule="auto"/>
            </w:pPr>
            <w:r>
              <w:t>Frivillige forlig</w:t>
            </w:r>
          </w:p>
          <w:p w14:paraId="0F7E1E3E" w14:textId="044320B4" w:rsidR="004C1301" w:rsidRDefault="004C1301" w:rsidP="00C03316">
            <w:pPr>
              <w:pStyle w:val="Listeafsnit"/>
              <w:numPr>
                <w:ilvl w:val="0"/>
                <w:numId w:val="1"/>
              </w:numPr>
              <w:spacing w:line="240" w:lineRule="auto"/>
            </w:pPr>
            <w:r>
              <w:t>VE-bonus</w:t>
            </w:r>
          </w:p>
          <w:p w14:paraId="2209829E" w14:textId="42A85677" w:rsidR="004C1301" w:rsidRPr="00547377" w:rsidRDefault="004C1301" w:rsidP="00C03316">
            <w:pPr>
              <w:pStyle w:val="Listeafsnit"/>
              <w:numPr>
                <w:ilvl w:val="0"/>
                <w:numId w:val="1"/>
              </w:numPr>
              <w:spacing w:line="240" w:lineRule="auto"/>
            </w:pPr>
            <w:r>
              <w:t xml:space="preserve">Evt. </w:t>
            </w:r>
          </w:p>
          <w:p w14:paraId="779A3FEE" w14:textId="6990E143" w:rsidR="00BD17E4" w:rsidRPr="00547377" w:rsidRDefault="00BD17E4" w:rsidP="00C03316">
            <w:pPr>
              <w:spacing w:line="240" w:lineRule="auto"/>
            </w:pPr>
          </w:p>
        </w:tc>
        <w:tc>
          <w:tcPr>
            <w:tcW w:w="1710" w:type="dxa"/>
            <w:tcBorders>
              <w:top w:val="single" w:sz="6" w:space="0" w:color="B6DDE8"/>
              <w:left w:val="single" w:sz="6" w:space="0" w:color="B6DDE8"/>
              <w:bottom w:val="single" w:sz="6" w:space="0" w:color="auto"/>
              <w:right w:val="single" w:sz="6" w:space="0" w:color="auto"/>
            </w:tcBorders>
            <w:shd w:val="clear" w:color="auto" w:fill="auto"/>
            <w:hideMark/>
          </w:tcPr>
          <w:p w14:paraId="7393942E" w14:textId="77777777" w:rsidR="00547377" w:rsidRPr="00547377" w:rsidRDefault="00547377" w:rsidP="00C03316">
            <w:pPr>
              <w:spacing w:line="240" w:lineRule="auto"/>
            </w:pPr>
            <w:r w:rsidRPr="00547377">
              <w:t> </w:t>
            </w:r>
          </w:p>
        </w:tc>
      </w:tr>
    </w:tbl>
    <w:p w14:paraId="1558C54A" w14:textId="54C9B873" w:rsidR="00547377" w:rsidRPr="00547377" w:rsidRDefault="00547377" w:rsidP="00C03316">
      <w:pPr>
        <w:spacing w:line="240" w:lineRule="auto"/>
      </w:pPr>
    </w:p>
    <w:sectPr w:rsidR="00547377" w:rsidRPr="0054737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E911A2"/>
    <w:multiLevelType w:val="hybridMultilevel"/>
    <w:tmpl w:val="A6D27594"/>
    <w:lvl w:ilvl="0" w:tplc="1A9C36C6">
      <w:start w:val="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4351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77"/>
    <w:rsid w:val="00005062"/>
    <w:rsid w:val="000073D2"/>
    <w:rsid w:val="00010623"/>
    <w:rsid w:val="00021B48"/>
    <w:rsid w:val="00021D43"/>
    <w:rsid w:val="000222D4"/>
    <w:rsid w:val="00033340"/>
    <w:rsid w:val="00055681"/>
    <w:rsid w:val="00057F0D"/>
    <w:rsid w:val="000606CE"/>
    <w:rsid w:val="0006317C"/>
    <w:rsid w:val="00065200"/>
    <w:rsid w:val="00067D4C"/>
    <w:rsid w:val="0007417C"/>
    <w:rsid w:val="000A5240"/>
    <w:rsid w:val="000A7B88"/>
    <w:rsid w:val="000A7CE3"/>
    <w:rsid w:val="000B0B9B"/>
    <w:rsid w:val="000B211D"/>
    <w:rsid w:val="000B2333"/>
    <w:rsid w:val="000B448E"/>
    <w:rsid w:val="000B6203"/>
    <w:rsid w:val="000E4E31"/>
    <w:rsid w:val="000E6B06"/>
    <w:rsid w:val="000E73A7"/>
    <w:rsid w:val="000E78D6"/>
    <w:rsid w:val="000F63CA"/>
    <w:rsid w:val="001001FC"/>
    <w:rsid w:val="00102A19"/>
    <w:rsid w:val="00112578"/>
    <w:rsid w:val="0012076A"/>
    <w:rsid w:val="001211BC"/>
    <w:rsid w:val="0013536A"/>
    <w:rsid w:val="00140CF2"/>
    <w:rsid w:val="001439EA"/>
    <w:rsid w:val="00153C99"/>
    <w:rsid w:val="001544F7"/>
    <w:rsid w:val="00163C69"/>
    <w:rsid w:val="00163EFE"/>
    <w:rsid w:val="00164181"/>
    <w:rsid w:val="00166A81"/>
    <w:rsid w:val="00176EBF"/>
    <w:rsid w:val="00180AF9"/>
    <w:rsid w:val="00193EBB"/>
    <w:rsid w:val="00194547"/>
    <w:rsid w:val="001A223D"/>
    <w:rsid w:val="001A6F7A"/>
    <w:rsid w:val="001C5D00"/>
    <w:rsid w:val="001C5F75"/>
    <w:rsid w:val="001D4222"/>
    <w:rsid w:val="001E21AF"/>
    <w:rsid w:val="001E4956"/>
    <w:rsid w:val="001F37AC"/>
    <w:rsid w:val="00201CCE"/>
    <w:rsid w:val="00210730"/>
    <w:rsid w:val="002221CB"/>
    <w:rsid w:val="00223358"/>
    <w:rsid w:val="002262D4"/>
    <w:rsid w:val="002263D8"/>
    <w:rsid w:val="002269D7"/>
    <w:rsid w:val="00231E2D"/>
    <w:rsid w:val="0023274D"/>
    <w:rsid w:val="002375D9"/>
    <w:rsid w:val="00240EF0"/>
    <w:rsid w:val="002411DE"/>
    <w:rsid w:val="00254A14"/>
    <w:rsid w:val="00255589"/>
    <w:rsid w:val="00257624"/>
    <w:rsid w:val="002578D3"/>
    <w:rsid w:val="002641C5"/>
    <w:rsid w:val="00271488"/>
    <w:rsid w:val="00275F96"/>
    <w:rsid w:val="00276C09"/>
    <w:rsid w:val="0028469B"/>
    <w:rsid w:val="00294A6C"/>
    <w:rsid w:val="002954FF"/>
    <w:rsid w:val="002972A6"/>
    <w:rsid w:val="002A569F"/>
    <w:rsid w:val="002A6794"/>
    <w:rsid w:val="002A74F3"/>
    <w:rsid w:val="002B3045"/>
    <w:rsid w:val="002B56FB"/>
    <w:rsid w:val="002C3875"/>
    <w:rsid w:val="002C63D1"/>
    <w:rsid w:val="002D00EB"/>
    <w:rsid w:val="002E14CB"/>
    <w:rsid w:val="002E7133"/>
    <w:rsid w:val="002F0BAE"/>
    <w:rsid w:val="002F1BD8"/>
    <w:rsid w:val="002F214C"/>
    <w:rsid w:val="002F2442"/>
    <w:rsid w:val="00300587"/>
    <w:rsid w:val="0031104D"/>
    <w:rsid w:val="00311BD8"/>
    <w:rsid w:val="00312F2B"/>
    <w:rsid w:val="00313C44"/>
    <w:rsid w:val="00313D8A"/>
    <w:rsid w:val="00322527"/>
    <w:rsid w:val="0032578E"/>
    <w:rsid w:val="00333659"/>
    <w:rsid w:val="0033689E"/>
    <w:rsid w:val="00352003"/>
    <w:rsid w:val="00354210"/>
    <w:rsid w:val="003577B7"/>
    <w:rsid w:val="00364F98"/>
    <w:rsid w:val="00380692"/>
    <w:rsid w:val="00381804"/>
    <w:rsid w:val="00387B26"/>
    <w:rsid w:val="00390525"/>
    <w:rsid w:val="003922C8"/>
    <w:rsid w:val="00395C6F"/>
    <w:rsid w:val="003970CE"/>
    <w:rsid w:val="003A7ED3"/>
    <w:rsid w:val="003B255F"/>
    <w:rsid w:val="003B52E4"/>
    <w:rsid w:val="003C4D8C"/>
    <w:rsid w:val="003D0B13"/>
    <w:rsid w:val="003D30AE"/>
    <w:rsid w:val="003E27A9"/>
    <w:rsid w:val="003E46ED"/>
    <w:rsid w:val="003F2918"/>
    <w:rsid w:val="003F4500"/>
    <w:rsid w:val="00400AD9"/>
    <w:rsid w:val="00400B85"/>
    <w:rsid w:val="004058C8"/>
    <w:rsid w:val="004108D1"/>
    <w:rsid w:val="0041347B"/>
    <w:rsid w:val="00414603"/>
    <w:rsid w:val="0041698B"/>
    <w:rsid w:val="0042459B"/>
    <w:rsid w:val="004302A4"/>
    <w:rsid w:val="00430B26"/>
    <w:rsid w:val="00431E20"/>
    <w:rsid w:val="0043655B"/>
    <w:rsid w:val="00437A1F"/>
    <w:rsid w:val="00457A94"/>
    <w:rsid w:val="004619C3"/>
    <w:rsid w:val="004624EC"/>
    <w:rsid w:val="00463169"/>
    <w:rsid w:val="004643CC"/>
    <w:rsid w:val="004669E3"/>
    <w:rsid w:val="00472929"/>
    <w:rsid w:val="00472A77"/>
    <w:rsid w:val="00474897"/>
    <w:rsid w:val="004923EC"/>
    <w:rsid w:val="004942D0"/>
    <w:rsid w:val="004A1136"/>
    <w:rsid w:val="004A3EC4"/>
    <w:rsid w:val="004B09FF"/>
    <w:rsid w:val="004B4FC7"/>
    <w:rsid w:val="004B5364"/>
    <w:rsid w:val="004B7321"/>
    <w:rsid w:val="004C0D1D"/>
    <w:rsid w:val="004C1301"/>
    <w:rsid w:val="004D5377"/>
    <w:rsid w:val="004D6E90"/>
    <w:rsid w:val="004E173B"/>
    <w:rsid w:val="00507FC2"/>
    <w:rsid w:val="00520235"/>
    <w:rsid w:val="00525DD4"/>
    <w:rsid w:val="00527C06"/>
    <w:rsid w:val="00546B79"/>
    <w:rsid w:val="00547377"/>
    <w:rsid w:val="00564903"/>
    <w:rsid w:val="005650E9"/>
    <w:rsid w:val="00565EE2"/>
    <w:rsid w:val="00574145"/>
    <w:rsid w:val="00574615"/>
    <w:rsid w:val="005758B2"/>
    <w:rsid w:val="00576123"/>
    <w:rsid w:val="0058165C"/>
    <w:rsid w:val="00585C6C"/>
    <w:rsid w:val="0059578B"/>
    <w:rsid w:val="005A5201"/>
    <w:rsid w:val="005B4948"/>
    <w:rsid w:val="005B5D5F"/>
    <w:rsid w:val="005C6628"/>
    <w:rsid w:val="005D0D15"/>
    <w:rsid w:val="005D2A9E"/>
    <w:rsid w:val="005D6BF7"/>
    <w:rsid w:val="005E1327"/>
    <w:rsid w:val="005E737A"/>
    <w:rsid w:val="005F563F"/>
    <w:rsid w:val="00601FCD"/>
    <w:rsid w:val="006177F3"/>
    <w:rsid w:val="0062113A"/>
    <w:rsid w:val="00632542"/>
    <w:rsid w:val="00632615"/>
    <w:rsid w:val="006427C3"/>
    <w:rsid w:val="00663642"/>
    <w:rsid w:val="00673094"/>
    <w:rsid w:val="006766C1"/>
    <w:rsid w:val="00682EA2"/>
    <w:rsid w:val="0068554E"/>
    <w:rsid w:val="00691183"/>
    <w:rsid w:val="00692D60"/>
    <w:rsid w:val="006956CB"/>
    <w:rsid w:val="00696019"/>
    <w:rsid w:val="006A254C"/>
    <w:rsid w:val="006B5938"/>
    <w:rsid w:val="006C5DD2"/>
    <w:rsid w:val="006C5E34"/>
    <w:rsid w:val="006D41DD"/>
    <w:rsid w:val="006D7F13"/>
    <w:rsid w:val="006E37EC"/>
    <w:rsid w:val="006F7F8E"/>
    <w:rsid w:val="00700F1E"/>
    <w:rsid w:val="00704E42"/>
    <w:rsid w:val="007139E7"/>
    <w:rsid w:val="00722F29"/>
    <w:rsid w:val="007264F6"/>
    <w:rsid w:val="00740B6C"/>
    <w:rsid w:val="00741FB8"/>
    <w:rsid w:val="007431D5"/>
    <w:rsid w:val="00756809"/>
    <w:rsid w:val="00760D0B"/>
    <w:rsid w:val="0076133F"/>
    <w:rsid w:val="00767249"/>
    <w:rsid w:val="00775A99"/>
    <w:rsid w:val="007765DC"/>
    <w:rsid w:val="00782519"/>
    <w:rsid w:val="007866B0"/>
    <w:rsid w:val="007A0A4E"/>
    <w:rsid w:val="007A3458"/>
    <w:rsid w:val="007B12F7"/>
    <w:rsid w:val="007B22A0"/>
    <w:rsid w:val="007B26C5"/>
    <w:rsid w:val="007B352C"/>
    <w:rsid w:val="007B44D5"/>
    <w:rsid w:val="007B625E"/>
    <w:rsid w:val="007C07AB"/>
    <w:rsid w:val="007C217B"/>
    <w:rsid w:val="007C6443"/>
    <w:rsid w:val="007D29B2"/>
    <w:rsid w:val="007D45C5"/>
    <w:rsid w:val="007E7314"/>
    <w:rsid w:val="007F2CEF"/>
    <w:rsid w:val="007F4707"/>
    <w:rsid w:val="00803A85"/>
    <w:rsid w:val="00813579"/>
    <w:rsid w:val="008243EA"/>
    <w:rsid w:val="00853DEC"/>
    <w:rsid w:val="00854E25"/>
    <w:rsid w:val="00861359"/>
    <w:rsid w:val="00862983"/>
    <w:rsid w:val="00864FAC"/>
    <w:rsid w:val="008702DB"/>
    <w:rsid w:val="00871F34"/>
    <w:rsid w:val="0087580D"/>
    <w:rsid w:val="008949CD"/>
    <w:rsid w:val="008A143E"/>
    <w:rsid w:val="008C3BFA"/>
    <w:rsid w:val="008C75DF"/>
    <w:rsid w:val="008C7B72"/>
    <w:rsid w:val="008D312C"/>
    <w:rsid w:val="008D68D0"/>
    <w:rsid w:val="008E3C66"/>
    <w:rsid w:val="008E6797"/>
    <w:rsid w:val="008F0DFA"/>
    <w:rsid w:val="008F4343"/>
    <w:rsid w:val="008F5B1B"/>
    <w:rsid w:val="00904072"/>
    <w:rsid w:val="00920807"/>
    <w:rsid w:val="009323A9"/>
    <w:rsid w:val="00934161"/>
    <w:rsid w:val="00934B51"/>
    <w:rsid w:val="00944993"/>
    <w:rsid w:val="00954356"/>
    <w:rsid w:val="00962147"/>
    <w:rsid w:val="009768F2"/>
    <w:rsid w:val="009800B8"/>
    <w:rsid w:val="009908C6"/>
    <w:rsid w:val="00993E98"/>
    <w:rsid w:val="00997347"/>
    <w:rsid w:val="009A198B"/>
    <w:rsid w:val="009A4A95"/>
    <w:rsid w:val="009A70F8"/>
    <w:rsid w:val="009B05D4"/>
    <w:rsid w:val="009B2B08"/>
    <w:rsid w:val="009C469E"/>
    <w:rsid w:val="009C6CC4"/>
    <w:rsid w:val="009C79CC"/>
    <w:rsid w:val="009E1E13"/>
    <w:rsid w:val="009F19A3"/>
    <w:rsid w:val="009F3199"/>
    <w:rsid w:val="00A0760F"/>
    <w:rsid w:val="00A101C9"/>
    <w:rsid w:val="00A11C6D"/>
    <w:rsid w:val="00A12774"/>
    <w:rsid w:val="00A14C26"/>
    <w:rsid w:val="00A4195E"/>
    <w:rsid w:val="00A51ED1"/>
    <w:rsid w:val="00A81FC1"/>
    <w:rsid w:val="00A82AD8"/>
    <w:rsid w:val="00A87AE2"/>
    <w:rsid w:val="00A9431F"/>
    <w:rsid w:val="00A94B2B"/>
    <w:rsid w:val="00A97CDB"/>
    <w:rsid w:val="00AA316D"/>
    <w:rsid w:val="00AA33B9"/>
    <w:rsid w:val="00AC07B2"/>
    <w:rsid w:val="00AC0A29"/>
    <w:rsid w:val="00AC4FB3"/>
    <w:rsid w:val="00AC5AF1"/>
    <w:rsid w:val="00AD19B3"/>
    <w:rsid w:val="00AD66E9"/>
    <w:rsid w:val="00AD779A"/>
    <w:rsid w:val="00AE70DA"/>
    <w:rsid w:val="00AE72D6"/>
    <w:rsid w:val="00AF3AEB"/>
    <w:rsid w:val="00AF4B4C"/>
    <w:rsid w:val="00AF669C"/>
    <w:rsid w:val="00AF701A"/>
    <w:rsid w:val="00AF70B6"/>
    <w:rsid w:val="00B019E2"/>
    <w:rsid w:val="00B07DBF"/>
    <w:rsid w:val="00B135FC"/>
    <w:rsid w:val="00B153AC"/>
    <w:rsid w:val="00B159F8"/>
    <w:rsid w:val="00B232C0"/>
    <w:rsid w:val="00B31A0F"/>
    <w:rsid w:val="00B3404A"/>
    <w:rsid w:val="00B359B4"/>
    <w:rsid w:val="00B367F1"/>
    <w:rsid w:val="00B37FA7"/>
    <w:rsid w:val="00B47555"/>
    <w:rsid w:val="00B506B6"/>
    <w:rsid w:val="00B6391E"/>
    <w:rsid w:val="00B663FD"/>
    <w:rsid w:val="00B67603"/>
    <w:rsid w:val="00B72508"/>
    <w:rsid w:val="00B81874"/>
    <w:rsid w:val="00B8216E"/>
    <w:rsid w:val="00B822F4"/>
    <w:rsid w:val="00B90EE8"/>
    <w:rsid w:val="00B91F99"/>
    <w:rsid w:val="00B934CF"/>
    <w:rsid w:val="00BA3243"/>
    <w:rsid w:val="00BB23EA"/>
    <w:rsid w:val="00BB49B7"/>
    <w:rsid w:val="00BB7351"/>
    <w:rsid w:val="00BC6740"/>
    <w:rsid w:val="00BC6FA6"/>
    <w:rsid w:val="00BC72B0"/>
    <w:rsid w:val="00BD17E4"/>
    <w:rsid w:val="00BD1F40"/>
    <w:rsid w:val="00BD2944"/>
    <w:rsid w:val="00BD7FA6"/>
    <w:rsid w:val="00BE0B9B"/>
    <w:rsid w:val="00BE182E"/>
    <w:rsid w:val="00BE346D"/>
    <w:rsid w:val="00BE5BC2"/>
    <w:rsid w:val="00BE6833"/>
    <w:rsid w:val="00BE781B"/>
    <w:rsid w:val="00C03316"/>
    <w:rsid w:val="00C05BE8"/>
    <w:rsid w:val="00C11563"/>
    <w:rsid w:val="00C17438"/>
    <w:rsid w:val="00C21A95"/>
    <w:rsid w:val="00C440CF"/>
    <w:rsid w:val="00C528B8"/>
    <w:rsid w:val="00C53C9A"/>
    <w:rsid w:val="00C60FCE"/>
    <w:rsid w:val="00C728E5"/>
    <w:rsid w:val="00C73A9B"/>
    <w:rsid w:val="00C754E6"/>
    <w:rsid w:val="00C83671"/>
    <w:rsid w:val="00C858D5"/>
    <w:rsid w:val="00C92B67"/>
    <w:rsid w:val="00CA2043"/>
    <w:rsid w:val="00CB387D"/>
    <w:rsid w:val="00CC0CFF"/>
    <w:rsid w:val="00CC1BF7"/>
    <w:rsid w:val="00CC6AF4"/>
    <w:rsid w:val="00CC6C98"/>
    <w:rsid w:val="00CD5DE6"/>
    <w:rsid w:val="00CE39B7"/>
    <w:rsid w:val="00CF4896"/>
    <w:rsid w:val="00D002DC"/>
    <w:rsid w:val="00D014D6"/>
    <w:rsid w:val="00D04D8F"/>
    <w:rsid w:val="00D13D22"/>
    <w:rsid w:val="00D2774E"/>
    <w:rsid w:val="00D34724"/>
    <w:rsid w:val="00D352BD"/>
    <w:rsid w:val="00D447AB"/>
    <w:rsid w:val="00D5213C"/>
    <w:rsid w:val="00D546E8"/>
    <w:rsid w:val="00D551B9"/>
    <w:rsid w:val="00D60409"/>
    <w:rsid w:val="00D62D6D"/>
    <w:rsid w:val="00D66424"/>
    <w:rsid w:val="00D77AEC"/>
    <w:rsid w:val="00D86DCF"/>
    <w:rsid w:val="00D87D63"/>
    <w:rsid w:val="00D97633"/>
    <w:rsid w:val="00DA56E5"/>
    <w:rsid w:val="00DB34F1"/>
    <w:rsid w:val="00DC33A4"/>
    <w:rsid w:val="00DD032F"/>
    <w:rsid w:val="00DD65C6"/>
    <w:rsid w:val="00DD78B9"/>
    <w:rsid w:val="00DE67A9"/>
    <w:rsid w:val="00DF1FCD"/>
    <w:rsid w:val="00DF2AA2"/>
    <w:rsid w:val="00DF32C6"/>
    <w:rsid w:val="00E02329"/>
    <w:rsid w:val="00E02E0B"/>
    <w:rsid w:val="00E065CF"/>
    <w:rsid w:val="00E106D1"/>
    <w:rsid w:val="00E13567"/>
    <w:rsid w:val="00E13E77"/>
    <w:rsid w:val="00E14F44"/>
    <w:rsid w:val="00E15455"/>
    <w:rsid w:val="00E32E9B"/>
    <w:rsid w:val="00E349B1"/>
    <w:rsid w:val="00E42111"/>
    <w:rsid w:val="00E422C0"/>
    <w:rsid w:val="00E46C45"/>
    <w:rsid w:val="00E5470F"/>
    <w:rsid w:val="00E560D4"/>
    <w:rsid w:val="00E60811"/>
    <w:rsid w:val="00E61590"/>
    <w:rsid w:val="00E61CA4"/>
    <w:rsid w:val="00E63003"/>
    <w:rsid w:val="00E70E2A"/>
    <w:rsid w:val="00E81D7D"/>
    <w:rsid w:val="00E83EAC"/>
    <w:rsid w:val="00E97185"/>
    <w:rsid w:val="00E97548"/>
    <w:rsid w:val="00EA0F25"/>
    <w:rsid w:val="00EA21B8"/>
    <w:rsid w:val="00EB0C6E"/>
    <w:rsid w:val="00EB7987"/>
    <w:rsid w:val="00EC0E99"/>
    <w:rsid w:val="00ED6FD4"/>
    <w:rsid w:val="00EF5FB0"/>
    <w:rsid w:val="00EF661B"/>
    <w:rsid w:val="00F079B9"/>
    <w:rsid w:val="00F12389"/>
    <w:rsid w:val="00F135F1"/>
    <w:rsid w:val="00F1496B"/>
    <w:rsid w:val="00F33B45"/>
    <w:rsid w:val="00F33E87"/>
    <w:rsid w:val="00F34896"/>
    <w:rsid w:val="00F400B0"/>
    <w:rsid w:val="00F52D5D"/>
    <w:rsid w:val="00F54B86"/>
    <w:rsid w:val="00F54B8F"/>
    <w:rsid w:val="00F833AA"/>
    <w:rsid w:val="00F92A56"/>
    <w:rsid w:val="00FA01CA"/>
    <w:rsid w:val="00FA5A0C"/>
    <w:rsid w:val="00FB0396"/>
    <w:rsid w:val="00FB3F8C"/>
    <w:rsid w:val="00FC13E9"/>
    <w:rsid w:val="00FD579D"/>
    <w:rsid w:val="00FE56DB"/>
    <w:rsid w:val="00FF4E34"/>
    <w:rsid w:val="00FF51C5"/>
    <w:rsid w:val="01899B3A"/>
    <w:rsid w:val="04BEA97B"/>
    <w:rsid w:val="083A5C39"/>
    <w:rsid w:val="0840F455"/>
    <w:rsid w:val="08A19AEB"/>
    <w:rsid w:val="10A5B624"/>
    <w:rsid w:val="113460E5"/>
    <w:rsid w:val="117D4766"/>
    <w:rsid w:val="119630A5"/>
    <w:rsid w:val="1370C0AF"/>
    <w:rsid w:val="14EE516D"/>
    <w:rsid w:val="1503C320"/>
    <w:rsid w:val="151707B3"/>
    <w:rsid w:val="156D17EF"/>
    <w:rsid w:val="15792886"/>
    <w:rsid w:val="15E04E6F"/>
    <w:rsid w:val="160B3729"/>
    <w:rsid w:val="17BA2154"/>
    <w:rsid w:val="18D9914D"/>
    <w:rsid w:val="190586C6"/>
    <w:rsid w:val="19510C9D"/>
    <w:rsid w:val="1975B844"/>
    <w:rsid w:val="1A3EDA1D"/>
    <w:rsid w:val="1AD0BCF9"/>
    <w:rsid w:val="1B57442C"/>
    <w:rsid w:val="1C29F62A"/>
    <w:rsid w:val="1FF8A413"/>
    <w:rsid w:val="21638893"/>
    <w:rsid w:val="2265CA5C"/>
    <w:rsid w:val="23EC6A52"/>
    <w:rsid w:val="2467B0FA"/>
    <w:rsid w:val="26ED4C58"/>
    <w:rsid w:val="2882FDC5"/>
    <w:rsid w:val="28D19E97"/>
    <w:rsid w:val="2B2C8FCD"/>
    <w:rsid w:val="2B38994C"/>
    <w:rsid w:val="2C7BD72A"/>
    <w:rsid w:val="2EF6C55C"/>
    <w:rsid w:val="3072062C"/>
    <w:rsid w:val="326904B4"/>
    <w:rsid w:val="3DCD7008"/>
    <w:rsid w:val="4364E8B9"/>
    <w:rsid w:val="462C9027"/>
    <w:rsid w:val="48BAB321"/>
    <w:rsid w:val="48E825F7"/>
    <w:rsid w:val="495251FC"/>
    <w:rsid w:val="49C1E346"/>
    <w:rsid w:val="4D00A252"/>
    <w:rsid w:val="4EAB2A5F"/>
    <w:rsid w:val="4EF23176"/>
    <w:rsid w:val="4FE9E11C"/>
    <w:rsid w:val="5150BADF"/>
    <w:rsid w:val="51DA875E"/>
    <w:rsid w:val="52AC37DE"/>
    <w:rsid w:val="540873C7"/>
    <w:rsid w:val="541728A6"/>
    <w:rsid w:val="557E3264"/>
    <w:rsid w:val="5605468F"/>
    <w:rsid w:val="57179F79"/>
    <w:rsid w:val="57B7C00B"/>
    <w:rsid w:val="57D3C0F1"/>
    <w:rsid w:val="59F29465"/>
    <w:rsid w:val="5B573F26"/>
    <w:rsid w:val="5E69C44A"/>
    <w:rsid w:val="5E97B69E"/>
    <w:rsid w:val="5FDD41C9"/>
    <w:rsid w:val="62D7C03B"/>
    <w:rsid w:val="639847C1"/>
    <w:rsid w:val="65B5B62C"/>
    <w:rsid w:val="6791C7DC"/>
    <w:rsid w:val="68A06D6A"/>
    <w:rsid w:val="68F5F354"/>
    <w:rsid w:val="6BD5514C"/>
    <w:rsid w:val="6C59ABAC"/>
    <w:rsid w:val="6D55E3E8"/>
    <w:rsid w:val="6E364FB2"/>
    <w:rsid w:val="73ABD0A2"/>
    <w:rsid w:val="7416A322"/>
    <w:rsid w:val="760FDEC5"/>
    <w:rsid w:val="76CF94AE"/>
    <w:rsid w:val="77057E93"/>
    <w:rsid w:val="77FBDE7F"/>
    <w:rsid w:val="7A04AA93"/>
    <w:rsid w:val="7CB9C9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D530"/>
  <w15:chartTrackingRefBased/>
  <w15:docId w15:val="{C31E005F-5E46-4712-A424-1A7092CE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473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5473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547377"/>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547377"/>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547377"/>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54737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4737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4737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4737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47377"/>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547377"/>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547377"/>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547377"/>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547377"/>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54737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4737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4737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47377"/>
    <w:rPr>
      <w:rFonts w:eastAsiaTheme="majorEastAsia" w:cstheme="majorBidi"/>
      <w:color w:val="272727" w:themeColor="text1" w:themeTint="D8"/>
    </w:rPr>
  </w:style>
  <w:style w:type="paragraph" w:styleId="Titel">
    <w:name w:val="Title"/>
    <w:basedOn w:val="Normal"/>
    <w:next w:val="Normal"/>
    <w:link w:val="TitelTegn"/>
    <w:uiPriority w:val="10"/>
    <w:qFormat/>
    <w:rsid w:val="005473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4737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4737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4737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4737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47377"/>
    <w:rPr>
      <w:i/>
      <w:iCs/>
      <w:color w:val="404040" w:themeColor="text1" w:themeTint="BF"/>
    </w:rPr>
  </w:style>
  <w:style w:type="paragraph" w:styleId="Listeafsnit">
    <w:name w:val="List Paragraph"/>
    <w:basedOn w:val="Normal"/>
    <w:uiPriority w:val="34"/>
    <w:qFormat/>
    <w:rsid w:val="00547377"/>
    <w:pPr>
      <w:ind w:left="720"/>
      <w:contextualSpacing/>
    </w:pPr>
  </w:style>
  <w:style w:type="character" w:styleId="Kraftigfremhvning">
    <w:name w:val="Intense Emphasis"/>
    <w:basedOn w:val="Standardskrifttypeiafsnit"/>
    <w:uiPriority w:val="21"/>
    <w:qFormat/>
    <w:rsid w:val="00547377"/>
    <w:rPr>
      <w:i/>
      <w:iCs/>
      <w:color w:val="2F5496" w:themeColor="accent1" w:themeShade="BF"/>
    </w:rPr>
  </w:style>
  <w:style w:type="paragraph" w:styleId="Strktcitat">
    <w:name w:val="Intense Quote"/>
    <w:basedOn w:val="Normal"/>
    <w:next w:val="Normal"/>
    <w:link w:val="StrktcitatTegn"/>
    <w:uiPriority w:val="30"/>
    <w:qFormat/>
    <w:rsid w:val="00547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547377"/>
    <w:rPr>
      <w:i/>
      <w:iCs/>
      <w:color w:val="2F5496" w:themeColor="accent1" w:themeShade="BF"/>
    </w:rPr>
  </w:style>
  <w:style w:type="character" w:styleId="Kraftighenvisning">
    <w:name w:val="Intense Reference"/>
    <w:basedOn w:val="Standardskrifttypeiafsnit"/>
    <w:uiPriority w:val="32"/>
    <w:qFormat/>
    <w:rsid w:val="00547377"/>
    <w:rPr>
      <w:b/>
      <w:bCs/>
      <w:smallCaps/>
      <w:color w:val="2F5496" w:themeColor="accent1" w:themeShade="BF"/>
      <w:spacing w:val="5"/>
    </w:rPr>
  </w:style>
  <w:style w:type="character" w:styleId="Hyperlink">
    <w:name w:val="Hyperlink"/>
    <w:basedOn w:val="Standardskrifttypeiafsnit"/>
    <w:uiPriority w:val="99"/>
    <w:unhideWhenUsed/>
    <w:rsid w:val="00B135FC"/>
    <w:rPr>
      <w:color w:val="0563C1" w:themeColor="hyperlink"/>
      <w:u w:val="single"/>
    </w:rPr>
  </w:style>
  <w:style w:type="character" w:styleId="Ulstomtale">
    <w:name w:val="Unresolved Mention"/>
    <w:basedOn w:val="Standardskrifttypeiafsnit"/>
    <w:uiPriority w:val="99"/>
    <w:semiHidden/>
    <w:unhideWhenUsed/>
    <w:rsid w:val="00B135FC"/>
    <w:rPr>
      <w:color w:val="605E5C"/>
      <w:shd w:val="clear" w:color="auto" w:fill="E1DFDD"/>
    </w:rPr>
  </w:style>
  <w:style w:type="character" w:styleId="Kommentarhenvisning">
    <w:name w:val="annotation reference"/>
    <w:basedOn w:val="Standardskrifttypeiafsnit"/>
    <w:uiPriority w:val="99"/>
    <w:semiHidden/>
    <w:unhideWhenUsed/>
    <w:rsid w:val="005E737A"/>
    <w:rPr>
      <w:sz w:val="16"/>
      <w:szCs w:val="16"/>
    </w:rPr>
  </w:style>
  <w:style w:type="paragraph" w:styleId="Kommentartekst">
    <w:name w:val="annotation text"/>
    <w:basedOn w:val="Normal"/>
    <w:link w:val="KommentartekstTegn"/>
    <w:uiPriority w:val="99"/>
    <w:unhideWhenUsed/>
    <w:rsid w:val="005E737A"/>
    <w:pPr>
      <w:spacing w:line="240" w:lineRule="auto"/>
    </w:pPr>
    <w:rPr>
      <w:sz w:val="20"/>
      <w:szCs w:val="20"/>
    </w:rPr>
  </w:style>
  <w:style w:type="character" w:customStyle="1" w:styleId="KommentartekstTegn">
    <w:name w:val="Kommentartekst Tegn"/>
    <w:basedOn w:val="Standardskrifttypeiafsnit"/>
    <w:link w:val="Kommentartekst"/>
    <w:uiPriority w:val="99"/>
    <w:rsid w:val="005E737A"/>
    <w:rPr>
      <w:sz w:val="20"/>
      <w:szCs w:val="20"/>
    </w:rPr>
  </w:style>
  <w:style w:type="paragraph" w:styleId="Kommentaremne">
    <w:name w:val="annotation subject"/>
    <w:basedOn w:val="Kommentartekst"/>
    <w:next w:val="Kommentartekst"/>
    <w:link w:val="KommentaremneTegn"/>
    <w:uiPriority w:val="99"/>
    <w:semiHidden/>
    <w:unhideWhenUsed/>
    <w:rsid w:val="005E737A"/>
    <w:rPr>
      <w:b/>
      <w:bCs/>
    </w:rPr>
  </w:style>
  <w:style w:type="character" w:customStyle="1" w:styleId="KommentaremneTegn">
    <w:name w:val="Kommentaremne Tegn"/>
    <w:basedOn w:val="KommentartekstTegn"/>
    <w:link w:val="Kommentaremne"/>
    <w:uiPriority w:val="99"/>
    <w:semiHidden/>
    <w:rsid w:val="005E737A"/>
    <w:rPr>
      <w:b/>
      <w:bCs/>
      <w:sz w:val="20"/>
      <w:szCs w:val="20"/>
    </w:rPr>
  </w:style>
  <w:style w:type="paragraph" w:styleId="Korrektur">
    <w:name w:val="Revision"/>
    <w:hidden/>
    <w:uiPriority w:val="99"/>
    <w:semiHidden/>
    <w:rsid w:val="005761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649892">
      <w:bodyDiv w:val="1"/>
      <w:marLeft w:val="0"/>
      <w:marRight w:val="0"/>
      <w:marTop w:val="0"/>
      <w:marBottom w:val="0"/>
      <w:divBdr>
        <w:top w:val="none" w:sz="0" w:space="0" w:color="auto"/>
        <w:left w:val="none" w:sz="0" w:space="0" w:color="auto"/>
        <w:bottom w:val="none" w:sz="0" w:space="0" w:color="auto"/>
        <w:right w:val="none" w:sz="0" w:space="0" w:color="auto"/>
      </w:divBdr>
      <w:divsChild>
        <w:div w:id="1170487915">
          <w:marLeft w:val="0"/>
          <w:marRight w:val="0"/>
          <w:marTop w:val="0"/>
          <w:marBottom w:val="0"/>
          <w:divBdr>
            <w:top w:val="none" w:sz="0" w:space="0" w:color="auto"/>
            <w:left w:val="none" w:sz="0" w:space="0" w:color="auto"/>
            <w:bottom w:val="none" w:sz="0" w:space="0" w:color="auto"/>
            <w:right w:val="none" w:sz="0" w:space="0" w:color="auto"/>
          </w:divBdr>
        </w:div>
        <w:div w:id="1852256108">
          <w:marLeft w:val="0"/>
          <w:marRight w:val="0"/>
          <w:marTop w:val="0"/>
          <w:marBottom w:val="0"/>
          <w:divBdr>
            <w:top w:val="none" w:sz="0" w:space="0" w:color="auto"/>
            <w:left w:val="none" w:sz="0" w:space="0" w:color="auto"/>
            <w:bottom w:val="none" w:sz="0" w:space="0" w:color="auto"/>
            <w:right w:val="none" w:sz="0" w:space="0" w:color="auto"/>
          </w:divBdr>
          <w:divsChild>
            <w:div w:id="1844857724">
              <w:marLeft w:val="-75"/>
              <w:marRight w:val="0"/>
              <w:marTop w:val="30"/>
              <w:marBottom w:val="30"/>
              <w:divBdr>
                <w:top w:val="none" w:sz="0" w:space="0" w:color="auto"/>
                <w:left w:val="none" w:sz="0" w:space="0" w:color="auto"/>
                <w:bottom w:val="none" w:sz="0" w:space="0" w:color="auto"/>
                <w:right w:val="none" w:sz="0" w:space="0" w:color="auto"/>
              </w:divBdr>
              <w:divsChild>
                <w:div w:id="484056012">
                  <w:marLeft w:val="0"/>
                  <w:marRight w:val="0"/>
                  <w:marTop w:val="0"/>
                  <w:marBottom w:val="0"/>
                  <w:divBdr>
                    <w:top w:val="none" w:sz="0" w:space="0" w:color="auto"/>
                    <w:left w:val="none" w:sz="0" w:space="0" w:color="auto"/>
                    <w:bottom w:val="none" w:sz="0" w:space="0" w:color="auto"/>
                    <w:right w:val="none" w:sz="0" w:space="0" w:color="auto"/>
                  </w:divBdr>
                  <w:divsChild>
                    <w:div w:id="975068199">
                      <w:marLeft w:val="0"/>
                      <w:marRight w:val="0"/>
                      <w:marTop w:val="0"/>
                      <w:marBottom w:val="0"/>
                      <w:divBdr>
                        <w:top w:val="none" w:sz="0" w:space="0" w:color="auto"/>
                        <w:left w:val="none" w:sz="0" w:space="0" w:color="auto"/>
                        <w:bottom w:val="none" w:sz="0" w:space="0" w:color="auto"/>
                        <w:right w:val="none" w:sz="0" w:space="0" w:color="auto"/>
                      </w:divBdr>
                    </w:div>
                    <w:div w:id="1501044485">
                      <w:marLeft w:val="0"/>
                      <w:marRight w:val="0"/>
                      <w:marTop w:val="0"/>
                      <w:marBottom w:val="0"/>
                      <w:divBdr>
                        <w:top w:val="none" w:sz="0" w:space="0" w:color="auto"/>
                        <w:left w:val="none" w:sz="0" w:space="0" w:color="auto"/>
                        <w:bottom w:val="none" w:sz="0" w:space="0" w:color="auto"/>
                        <w:right w:val="none" w:sz="0" w:space="0" w:color="auto"/>
                      </w:divBdr>
                    </w:div>
                    <w:div w:id="399135307">
                      <w:marLeft w:val="0"/>
                      <w:marRight w:val="0"/>
                      <w:marTop w:val="0"/>
                      <w:marBottom w:val="0"/>
                      <w:divBdr>
                        <w:top w:val="none" w:sz="0" w:space="0" w:color="auto"/>
                        <w:left w:val="none" w:sz="0" w:space="0" w:color="auto"/>
                        <w:bottom w:val="none" w:sz="0" w:space="0" w:color="auto"/>
                        <w:right w:val="none" w:sz="0" w:space="0" w:color="auto"/>
                      </w:divBdr>
                    </w:div>
                  </w:divsChild>
                </w:div>
                <w:div w:id="1234468212">
                  <w:marLeft w:val="0"/>
                  <w:marRight w:val="0"/>
                  <w:marTop w:val="0"/>
                  <w:marBottom w:val="0"/>
                  <w:divBdr>
                    <w:top w:val="none" w:sz="0" w:space="0" w:color="auto"/>
                    <w:left w:val="none" w:sz="0" w:space="0" w:color="auto"/>
                    <w:bottom w:val="none" w:sz="0" w:space="0" w:color="auto"/>
                    <w:right w:val="none" w:sz="0" w:space="0" w:color="auto"/>
                  </w:divBdr>
                  <w:divsChild>
                    <w:div w:id="35932847">
                      <w:marLeft w:val="0"/>
                      <w:marRight w:val="0"/>
                      <w:marTop w:val="0"/>
                      <w:marBottom w:val="0"/>
                      <w:divBdr>
                        <w:top w:val="none" w:sz="0" w:space="0" w:color="auto"/>
                        <w:left w:val="none" w:sz="0" w:space="0" w:color="auto"/>
                        <w:bottom w:val="none" w:sz="0" w:space="0" w:color="auto"/>
                        <w:right w:val="none" w:sz="0" w:space="0" w:color="auto"/>
                      </w:divBdr>
                    </w:div>
                  </w:divsChild>
                </w:div>
                <w:div w:id="843126205">
                  <w:marLeft w:val="0"/>
                  <w:marRight w:val="0"/>
                  <w:marTop w:val="0"/>
                  <w:marBottom w:val="0"/>
                  <w:divBdr>
                    <w:top w:val="none" w:sz="0" w:space="0" w:color="auto"/>
                    <w:left w:val="none" w:sz="0" w:space="0" w:color="auto"/>
                    <w:bottom w:val="none" w:sz="0" w:space="0" w:color="auto"/>
                    <w:right w:val="none" w:sz="0" w:space="0" w:color="auto"/>
                  </w:divBdr>
                  <w:divsChild>
                    <w:div w:id="149559886">
                      <w:marLeft w:val="0"/>
                      <w:marRight w:val="0"/>
                      <w:marTop w:val="0"/>
                      <w:marBottom w:val="0"/>
                      <w:divBdr>
                        <w:top w:val="none" w:sz="0" w:space="0" w:color="auto"/>
                        <w:left w:val="none" w:sz="0" w:space="0" w:color="auto"/>
                        <w:bottom w:val="none" w:sz="0" w:space="0" w:color="auto"/>
                        <w:right w:val="none" w:sz="0" w:space="0" w:color="auto"/>
                      </w:divBdr>
                    </w:div>
                  </w:divsChild>
                </w:div>
                <w:div w:id="142620724">
                  <w:marLeft w:val="0"/>
                  <w:marRight w:val="0"/>
                  <w:marTop w:val="0"/>
                  <w:marBottom w:val="0"/>
                  <w:divBdr>
                    <w:top w:val="none" w:sz="0" w:space="0" w:color="auto"/>
                    <w:left w:val="none" w:sz="0" w:space="0" w:color="auto"/>
                    <w:bottom w:val="none" w:sz="0" w:space="0" w:color="auto"/>
                    <w:right w:val="none" w:sz="0" w:space="0" w:color="auto"/>
                  </w:divBdr>
                  <w:divsChild>
                    <w:div w:id="64299010">
                      <w:marLeft w:val="0"/>
                      <w:marRight w:val="0"/>
                      <w:marTop w:val="0"/>
                      <w:marBottom w:val="0"/>
                      <w:divBdr>
                        <w:top w:val="none" w:sz="0" w:space="0" w:color="auto"/>
                        <w:left w:val="none" w:sz="0" w:space="0" w:color="auto"/>
                        <w:bottom w:val="none" w:sz="0" w:space="0" w:color="auto"/>
                        <w:right w:val="none" w:sz="0" w:space="0" w:color="auto"/>
                      </w:divBdr>
                    </w:div>
                  </w:divsChild>
                </w:div>
                <w:div w:id="565381309">
                  <w:marLeft w:val="0"/>
                  <w:marRight w:val="0"/>
                  <w:marTop w:val="0"/>
                  <w:marBottom w:val="0"/>
                  <w:divBdr>
                    <w:top w:val="none" w:sz="0" w:space="0" w:color="auto"/>
                    <w:left w:val="none" w:sz="0" w:space="0" w:color="auto"/>
                    <w:bottom w:val="none" w:sz="0" w:space="0" w:color="auto"/>
                    <w:right w:val="none" w:sz="0" w:space="0" w:color="auto"/>
                  </w:divBdr>
                  <w:divsChild>
                    <w:div w:id="1283342993">
                      <w:marLeft w:val="0"/>
                      <w:marRight w:val="0"/>
                      <w:marTop w:val="0"/>
                      <w:marBottom w:val="0"/>
                      <w:divBdr>
                        <w:top w:val="none" w:sz="0" w:space="0" w:color="auto"/>
                        <w:left w:val="none" w:sz="0" w:space="0" w:color="auto"/>
                        <w:bottom w:val="none" w:sz="0" w:space="0" w:color="auto"/>
                        <w:right w:val="none" w:sz="0" w:space="0" w:color="auto"/>
                      </w:divBdr>
                    </w:div>
                    <w:div w:id="1033381336">
                      <w:marLeft w:val="0"/>
                      <w:marRight w:val="0"/>
                      <w:marTop w:val="0"/>
                      <w:marBottom w:val="0"/>
                      <w:divBdr>
                        <w:top w:val="none" w:sz="0" w:space="0" w:color="auto"/>
                        <w:left w:val="none" w:sz="0" w:space="0" w:color="auto"/>
                        <w:bottom w:val="none" w:sz="0" w:space="0" w:color="auto"/>
                        <w:right w:val="none" w:sz="0" w:space="0" w:color="auto"/>
                      </w:divBdr>
                    </w:div>
                    <w:div w:id="1376849573">
                      <w:marLeft w:val="0"/>
                      <w:marRight w:val="0"/>
                      <w:marTop w:val="0"/>
                      <w:marBottom w:val="0"/>
                      <w:divBdr>
                        <w:top w:val="none" w:sz="0" w:space="0" w:color="auto"/>
                        <w:left w:val="none" w:sz="0" w:space="0" w:color="auto"/>
                        <w:bottom w:val="none" w:sz="0" w:space="0" w:color="auto"/>
                        <w:right w:val="none" w:sz="0" w:space="0" w:color="auto"/>
                      </w:divBdr>
                    </w:div>
                    <w:div w:id="1566530122">
                      <w:marLeft w:val="0"/>
                      <w:marRight w:val="0"/>
                      <w:marTop w:val="0"/>
                      <w:marBottom w:val="0"/>
                      <w:divBdr>
                        <w:top w:val="none" w:sz="0" w:space="0" w:color="auto"/>
                        <w:left w:val="none" w:sz="0" w:space="0" w:color="auto"/>
                        <w:bottom w:val="none" w:sz="0" w:space="0" w:color="auto"/>
                        <w:right w:val="none" w:sz="0" w:space="0" w:color="auto"/>
                      </w:divBdr>
                    </w:div>
                    <w:div w:id="1635601311">
                      <w:marLeft w:val="0"/>
                      <w:marRight w:val="0"/>
                      <w:marTop w:val="0"/>
                      <w:marBottom w:val="0"/>
                      <w:divBdr>
                        <w:top w:val="none" w:sz="0" w:space="0" w:color="auto"/>
                        <w:left w:val="none" w:sz="0" w:space="0" w:color="auto"/>
                        <w:bottom w:val="none" w:sz="0" w:space="0" w:color="auto"/>
                        <w:right w:val="none" w:sz="0" w:space="0" w:color="auto"/>
                      </w:divBdr>
                    </w:div>
                  </w:divsChild>
                </w:div>
                <w:div w:id="795029364">
                  <w:marLeft w:val="0"/>
                  <w:marRight w:val="0"/>
                  <w:marTop w:val="0"/>
                  <w:marBottom w:val="0"/>
                  <w:divBdr>
                    <w:top w:val="none" w:sz="0" w:space="0" w:color="auto"/>
                    <w:left w:val="none" w:sz="0" w:space="0" w:color="auto"/>
                    <w:bottom w:val="none" w:sz="0" w:space="0" w:color="auto"/>
                    <w:right w:val="none" w:sz="0" w:space="0" w:color="auto"/>
                  </w:divBdr>
                  <w:divsChild>
                    <w:div w:id="1093626765">
                      <w:marLeft w:val="0"/>
                      <w:marRight w:val="0"/>
                      <w:marTop w:val="0"/>
                      <w:marBottom w:val="0"/>
                      <w:divBdr>
                        <w:top w:val="none" w:sz="0" w:space="0" w:color="auto"/>
                        <w:left w:val="none" w:sz="0" w:space="0" w:color="auto"/>
                        <w:bottom w:val="none" w:sz="0" w:space="0" w:color="auto"/>
                        <w:right w:val="none" w:sz="0" w:space="0" w:color="auto"/>
                      </w:divBdr>
                    </w:div>
                  </w:divsChild>
                </w:div>
                <w:div w:id="624046923">
                  <w:marLeft w:val="0"/>
                  <w:marRight w:val="0"/>
                  <w:marTop w:val="0"/>
                  <w:marBottom w:val="0"/>
                  <w:divBdr>
                    <w:top w:val="none" w:sz="0" w:space="0" w:color="auto"/>
                    <w:left w:val="none" w:sz="0" w:space="0" w:color="auto"/>
                    <w:bottom w:val="none" w:sz="0" w:space="0" w:color="auto"/>
                    <w:right w:val="none" w:sz="0" w:space="0" w:color="auto"/>
                  </w:divBdr>
                  <w:divsChild>
                    <w:div w:id="196815209">
                      <w:marLeft w:val="0"/>
                      <w:marRight w:val="0"/>
                      <w:marTop w:val="0"/>
                      <w:marBottom w:val="0"/>
                      <w:divBdr>
                        <w:top w:val="none" w:sz="0" w:space="0" w:color="auto"/>
                        <w:left w:val="none" w:sz="0" w:space="0" w:color="auto"/>
                        <w:bottom w:val="none" w:sz="0" w:space="0" w:color="auto"/>
                        <w:right w:val="none" w:sz="0" w:space="0" w:color="auto"/>
                      </w:divBdr>
                    </w:div>
                  </w:divsChild>
                </w:div>
                <w:div w:id="1403599228">
                  <w:marLeft w:val="0"/>
                  <w:marRight w:val="0"/>
                  <w:marTop w:val="0"/>
                  <w:marBottom w:val="0"/>
                  <w:divBdr>
                    <w:top w:val="none" w:sz="0" w:space="0" w:color="auto"/>
                    <w:left w:val="none" w:sz="0" w:space="0" w:color="auto"/>
                    <w:bottom w:val="none" w:sz="0" w:space="0" w:color="auto"/>
                    <w:right w:val="none" w:sz="0" w:space="0" w:color="auto"/>
                  </w:divBdr>
                  <w:divsChild>
                    <w:div w:id="1791899267">
                      <w:marLeft w:val="0"/>
                      <w:marRight w:val="0"/>
                      <w:marTop w:val="0"/>
                      <w:marBottom w:val="0"/>
                      <w:divBdr>
                        <w:top w:val="none" w:sz="0" w:space="0" w:color="auto"/>
                        <w:left w:val="none" w:sz="0" w:space="0" w:color="auto"/>
                        <w:bottom w:val="none" w:sz="0" w:space="0" w:color="auto"/>
                        <w:right w:val="none" w:sz="0" w:space="0" w:color="auto"/>
                      </w:divBdr>
                    </w:div>
                  </w:divsChild>
                </w:div>
                <w:div w:id="65151077">
                  <w:marLeft w:val="0"/>
                  <w:marRight w:val="0"/>
                  <w:marTop w:val="0"/>
                  <w:marBottom w:val="0"/>
                  <w:divBdr>
                    <w:top w:val="none" w:sz="0" w:space="0" w:color="auto"/>
                    <w:left w:val="none" w:sz="0" w:space="0" w:color="auto"/>
                    <w:bottom w:val="none" w:sz="0" w:space="0" w:color="auto"/>
                    <w:right w:val="none" w:sz="0" w:space="0" w:color="auto"/>
                  </w:divBdr>
                  <w:divsChild>
                    <w:div w:id="1435516065">
                      <w:marLeft w:val="0"/>
                      <w:marRight w:val="0"/>
                      <w:marTop w:val="0"/>
                      <w:marBottom w:val="0"/>
                      <w:divBdr>
                        <w:top w:val="none" w:sz="0" w:space="0" w:color="auto"/>
                        <w:left w:val="none" w:sz="0" w:space="0" w:color="auto"/>
                        <w:bottom w:val="none" w:sz="0" w:space="0" w:color="auto"/>
                        <w:right w:val="none" w:sz="0" w:space="0" w:color="auto"/>
                      </w:divBdr>
                    </w:div>
                  </w:divsChild>
                </w:div>
                <w:div w:id="2132742526">
                  <w:marLeft w:val="0"/>
                  <w:marRight w:val="0"/>
                  <w:marTop w:val="0"/>
                  <w:marBottom w:val="0"/>
                  <w:divBdr>
                    <w:top w:val="none" w:sz="0" w:space="0" w:color="auto"/>
                    <w:left w:val="none" w:sz="0" w:space="0" w:color="auto"/>
                    <w:bottom w:val="none" w:sz="0" w:space="0" w:color="auto"/>
                    <w:right w:val="none" w:sz="0" w:space="0" w:color="auto"/>
                  </w:divBdr>
                  <w:divsChild>
                    <w:div w:id="1678071264">
                      <w:marLeft w:val="0"/>
                      <w:marRight w:val="0"/>
                      <w:marTop w:val="0"/>
                      <w:marBottom w:val="0"/>
                      <w:divBdr>
                        <w:top w:val="none" w:sz="0" w:space="0" w:color="auto"/>
                        <w:left w:val="none" w:sz="0" w:space="0" w:color="auto"/>
                        <w:bottom w:val="none" w:sz="0" w:space="0" w:color="auto"/>
                        <w:right w:val="none" w:sz="0" w:space="0" w:color="auto"/>
                      </w:divBdr>
                    </w:div>
                    <w:div w:id="21517618">
                      <w:marLeft w:val="0"/>
                      <w:marRight w:val="0"/>
                      <w:marTop w:val="0"/>
                      <w:marBottom w:val="0"/>
                      <w:divBdr>
                        <w:top w:val="none" w:sz="0" w:space="0" w:color="auto"/>
                        <w:left w:val="none" w:sz="0" w:space="0" w:color="auto"/>
                        <w:bottom w:val="none" w:sz="0" w:space="0" w:color="auto"/>
                        <w:right w:val="none" w:sz="0" w:space="0" w:color="auto"/>
                      </w:divBdr>
                    </w:div>
                  </w:divsChild>
                </w:div>
                <w:div w:id="1265115361">
                  <w:marLeft w:val="0"/>
                  <w:marRight w:val="0"/>
                  <w:marTop w:val="0"/>
                  <w:marBottom w:val="0"/>
                  <w:divBdr>
                    <w:top w:val="none" w:sz="0" w:space="0" w:color="auto"/>
                    <w:left w:val="none" w:sz="0" w:space="0" w:color="auto"/>
                    <w:bottom w:val="none" w:sz="0" w:space="0" w:color="auto"/>
                    <w:right w:val="none" w:sz="0" w:space="0" w:color="auto"/>
                  </w:divBdr>
                  <w:divsChild>
                    <w:div w:id="527838723">
                      <w:marLeft w:val="0"/>
                      <w:marRight w:val="0"/>
                      <w:marTop w:val="0"/>
                      <w:marBottom w:val="0"/>
                      <w:divBdr>
                        <w:top w:val="none" w:sz="0" w:space="0" w:color="auto"/>
                        <w:left w:val="none" w:sz="0" w:space="0" w:color="auto"/>
                        <w:bottom w:val="none" w:sz="0" w:space="0" w:color="auto"/>
                        <w:right w:val="none" w:sz="0" w:space="0" w:color="auto"/>
                      </w:divBdr>
                    </w:div>
                  </w:divsChild>
                </w:div>
                <w:div w:id="448554729">
                  <w:marLeft w:val="0"/>
                  <w:marRight w:val="0"/>
                  <w:marTop w:val="0"/>
                  <w:marBottom w:val="0"/>
                  <w:divBdr>
                    <w:top w:val="none" w:sz="0" w:space="0" w:color="auto"/>
                    <w:left w:val="none" w:sz="0" w:space="0" w:color="auto"/>
                    <w:bottom w:val="none" w:sz="0" w:space="0" w:color="auto"/>
                    <w:right w:val="none" w:sz="0" w:space="0" w:color="auto"/>
                  </w:divBdr>
                  <w:divsChild>
                    <w:div w:id="1800226378">
                      <w:marLeft w:val="0"/>
                      <w:marRight w:val="0"/>
                      <w:marTop w:val="0"/>
                      <w:marBottom w:val="0"/>
                      <w:divBdr>
                        <w:top w:val="none" w:sz="0" w:space="0" w:color="auto"/>
                        <w:left w:val="none" w:sz="0" w:space="0" w:color="auto"/>
                        <w:bottom w:val="none" w:sz="0" w:space="0" w:color="auto"/>
                        <w:right w:val="none" w:sz="0" w:space="0" w:color="auto"/>
                      </w:divBdr>
                    </w:div>
                  </w:divsChild>
                </w:div>
                <w:div w:id="1192183242">
                  <w:marLeft w:val="0"/>
                  <w:marRight w:val="0"/>
                  <w:marTop w:val="0"/>
                  <w:marBottom w:val="0"/>
                  <w:divBdr>
                    <w:top w:val="none" w:sz="0" w:space="0" w:color="auto"/>
                    <w:left w:val="none" w:sz="0" w:space="0" w:color="auto"/>
                    <w:bottom w:val="none" w:sz="0" w:space="0" w:color="auto"/>
                    <w:right w:val="none" w:sz="0" w:space="0" w:color="auto"/>
                  </w:divBdr>
                  <w:divsChild>
                    <w:div w:id="242106077">
                      <w:marLeft w:val="0"/>
                      <w:marRight w:val="0"/>
                      <w:marTop w:val="0"/>
                      <w:marBottom w:val="0"/>
                      <w:divBdr>
                        <w:top w:val="none" w:sz="0" w:space="0" w:color="auto"/>
                        <w:left w:val="none" w:sz="0" w:space="0" w:color="auto"/>
                        <w:bottom w:val="none" w:sz="0" w:space="0" w:color="auto"/>
                        <w:right w:val="none" w:sz="0" w:space="0" w:color="auto"/>
                      </w:divBdr>
                    </w:div>
                  </w:divsChild>
                </w:div>
                <w:div w:id="797993085">
                  <w:marLeft w:val="0"/>
                  <w:marRight w:val="0"/>
                  <w:marTop w:val="0"/>
                  <w:marBottom w:val="0"/>
                  <w:divBdr>
                    <w:top w:val="none" w:sz="0" w:space="0" w:color="auto"/>
                    <w:left w:val="none" w:sz="0" w:space="0" w:color="auto"/>
                    <w:bottom w:val="none" w:sz="0" w:space="0" w:color="auto"/>
                    <w:right w:val="none" w:sz="0" w:space="0" w:color="auto"/>
                  </w:divBdr>
                  <w:divsChild>
                    <w:div w:id="2139519516">
                      <w:marLeft w:val="0"/>
                      <w:marRight w:val="0"/>
                      <w:marTop w:val="0"/>
                      <w:marBottom w:val="0"/>
                      <w:divBdr>
                        <w:top w:val="none" w:sz="0" w:space="0" w:color="auto"/>
                        <w:left w:val="none" w:sz="0" w:space="0" w:color="auto"/>
                        <w:bottom w:val="none" w:sz="0" w:space="0" w:color="auto"/>
                        <w:right w:val="none" w:sz="0" w:space="0" w:color="auto"/>
                      </w:divBdr>
                    </w:div>
                  </w:divsChild>
                </w:div>
                <w:div w:id="1561558533">
                  <w:marLeft w:val="0"/>
                  <w:marRight w:val="0"/>
                  <w:marTop w:val="0"/>
                  <w:marBottom w:val="0"/>
                  <w:divBdr>
                    <w:top w:val="none" w:sz="0" w:space="0" w:color="auto"/>
                    <w:left w:val="none" w:sz="0" w:space="0" w:color="auto"/>
                    <w:bottom w:val="none" w:sz="0" w:space="0" w:color="auto"/>
                    <w:right w:val="none" w:sz="0" w:space="0" w:color="auto"/>
                  </w:divBdr>
                  <w:divsChild>
                    <w:div w:id="549338989">
                      <w:marLeft w:val="0"/>
                      <w:marRight w:val="0"/>
                      <w:marTop w:val="0"/>
                      <w:marBottom w:val="0"/>
                      <w:divBdr>
                        <w:top w:val="none" w:sz="0" w:space="0" w:color="auto"/>
                        <w:left w:val="none" w:sz="0" w:space="0" w:color="auto"/>
                        <w:bottom w:val="none" w:sz="0" w:space="0" w:color="auto"/>
                        <w:right w:val="none" w:sz="0" w:space="0" w:color="auto"/>
                      </w:divBdr>
                    </w:div>
                  </w:divsChild>
                </w:div>
                <w:div w:id="505361495">
                  <w:marLeft w:val="0"/>
                  <w:marRight w:val="0"/>
                  <w:marTop w:val="0"/>
                  <w:marBottom w:val="0"/>
                  <w:divBdr>
                    <w:top w:val="none" w:sz="0" w:space="0" w:color="auto"/>
                    <w:left w:val="none" w:sz="0" w:space="0" w:color="auto"/>
                    <w:bottom w:val="none" w:sz="0" w:space="0" w:color="auto"/>
                    <w:right w:val="none" w:sz="0" w:space="0" w:color="auto"/>
                  </w:divBdr>
                  <w:divsChild>
                    <w:div w:id="1023559711">
                      <w:marLeft w:val="0"/>
                      <w:marRight w:val="0"/>
                      <w:marTop w:val="0"/>
                      <w:marBottom w:val="0"/>
                      <w:divBdr>
                        <w:top w:val="none" w:sz="0" w:space="0" w:color="auto"/>
                        <w:left w:val="none" w:sz="0" w:space="0" w:color="auto"/>
                        <w:bottom w:val="none" w:sz="0" w:space="0" w:color="auto"/>
                        <w:right w:val="none" w:sz="0" w:space="0" w:color="auto"/>
                      </w:divBdr>
                    </w:div>
                    <w:div w:id="1543008652">
                      <w:marLeft w:val="0"/>
                      <w:marRight w:val="0"/>
                      <w:marTop w:val="0"/>
                      <w:marBottom w:val="0"/>
                      <w:divBdr>
                        <w:top w:val="none" w:sz="0" w:space="0" w:color="auto"/>
                        <w:left w:val="none" w:sz="0" w:space="0" w:color="auto"/>
                        <w:bottom w:val="none" w:sz="0" w:space="0" w:color="auto"/>
                        <w:right w:val="none" w:sz="0" w:space="0" w:color="auto"/>
                      </w:divBdr>
                    </w:div>
                    <w:div w:id="946161853">
                      <w:marLeft w:val="0"/>
                      <w:marRight w:val="0"/>
                      <w:marTop w:val="0"/>
                      <w:marBottom w:val="0"/>
                      <w:divBdr>
                        <w:top w:val="none" w:sz="0" w:space="0" w:color="auto"/>
                        <w:left w:val="none" w:sz="0" w:space="0" w:color="auto"/>
                        <w:bottom w:val="none" w:sz="0" w:space="0" w:color="auto"/>
                        <w:right w:val="none" w:sz="0" w:space="0" w:color="auto"/>
                      </w:divBdr>
                    </w:div>
                  </w:divsChild>
                </w:div>
                <w:div w:id="2048022678">
                  <w:marLeft w:val="0"/>
                  <w:marRight w:val="0"/>
                  <w:marTop w:val="0"/>
                  <w:marBottom w:val="0"/>
                  <w:divBdr>
                    <w:top w:val="none" w:sz="0" w:space="0" w:color="auto"/>
                    <w:left w:val="none" w:sz="0" w:space="0" w:color="auto"/>
                    <w:bottom w:val="none" w:sz="0" w:space="0" w:color="auto"/>
                    <w:right w:val="none" w:sz="0" w:space="0" w:color="auto"/>
                  </w:divBdr>
                  <w:divsChild>
                    <w:div w:id="1995908952">
                      <w:marLeft w:val="0"/>
                      <w:marRight w:val="0"/>
                      <w:marTop w:val="0"/>
                      <w:marBottom w:val="0"/>
                      <w:divBdr>
                        <w:top w:val="none" w:sz="0" w:space="0" w:color="auto"/>
                        <w:left w:val="none" w:sz="0" w:space="0" w:color="auto"/>
                        <w:bottom w:val="none" w:sz="0" w:space="0" w:color="auto"/>
                        <w:right w:val="none" w:sz="0" w:space="0" w:color="auto"/>
                      </w:divBdr>
                    </w:div>
                  </w:divsChild>
                </w:div>
                <w:div w:id="159665068">
                  <w:marLeft w:val="0"/>
                  <w:marRight w:val="0"/>
                  <w:marTop w:val="0"/>
                  <w:marBottom w:val="0"/>
                  <w:divBdr>
                    <w:top w:val="none" w:sz="0" w:space="0" w:color="auto"/>
                    <w:left w:val="none" w:sz="0" w:space="0" w:color="auto"/>
                    <w:bottom w:val="none" w:sz="0" w:space="0" w:color="auto"/>
                    <w:right w:val="none" w:sz="0" w:space="0" w:color="auto"/>
                  </w:divBdr>
                  <w:divsChild>
                    <w:div w:id="350380052">
                      <w:marLeft w:val="0"/>
                      <w:marRight w:val="0"/>
                      <w:marTop w:val="0"/>
                      <w:marBottom w:val="0"/>
                      <w:divBdr>
                        <w:top w:val="none" w:sz="0" w:space="0" w:color="auto"/>
                        <w:left w:val="none" w:sz="0" w:space="0" w:color="auto"/>
                        <w:bottom w:val="none" w:sz="0" w:space="0" w:color="auto"/>
                        <w:right w:val="none" w:sz="0" w:space="0" w:color="auto"/>
                      </w:divBdr>
                    </w:div>
                  </w:divsChild>
                </w:div>
                <w:div w:id="1658654374">
                  <w:marLeft w:val="0"/>
                  <w:marRight w:val="0"/>
                  <w:marTop w:val="0"/>
                  <w:marBottom w:val="0"/>
                  <w:divBdr>
                    <w:top w:val="none" w:sz="0" w:space="0" w:color="auto"/>
                    <w:left w:val="none" w:sz="0" w:space="0" w:color="auto"/>
                    <w:bottom w:val="none" w:sz="0" w:space="0" w:color="auto"/>
                    <w:right w:val="none" w:sz="0" w:space="0" w:color="auto"/>
                  </w:divBdr>
                  <w:divsChild>
                    <w:div w:id="809903096">
                      <w:marLeft w:val="0"/>
                      <w:marRight w:val="0"/>
                      <w:marTop w:val="0"/>
                      <w:marBottom w:val="0"/>
                      <w:divBdr>
                        <w:top w:val="none" w:sz="0" w:space="0" w:color="auto"/>
                        <w:left w:val="none" w:sz="0" w:space="0" w:color="auto"/>
                        <w:bottom w:val="none" w:sz="0" w:space="0" w:color="auto"/>
                        <w:right w:val="none" w:sz="0" w:space="0" w:color="auto"/>
                      </w:divBdr>
                    </w:div>
                  </w:divsChild>
                </w:div>
                <w:div w:id="804127951">
                  <w:marLeft w:val="0"/>
                  <w:marRight w:val="0"/>
                  <w:marTop w:val="0"/>
                  <w:marBottom w:val="0"/>
                  <w:divBdr>
                    <w:top w:val="none" w:sz="0" w:space="0" w:color="auto"/>
                    <w:left w:val="none" w:sz="0" w:space="0" w:color="auto"/>
                    <w:bottom w:val="none" w:sz="0" w:space="0" w:color="auto"/>
                    <w:right w:val="none" w:sz="0" w:space="0" w:color="auto"/>
                  </w:divBdr>
                  <w:divsChild>
                    <w:div w:id="2011329108">
                      <w:marLeft w:val="0"/>
                      <w:marRight w:val="0"/>
                      <w:marTop w:val="0"/>
                      <w:marBottom w:val="0"/>
                      <w:divBdr>
                        <w:top w:val="none" w:sz="0" w:space="0" w:color="auto"/>
                        <w:left w:val="none" w:sz="0" w:space="0" w:color="auto"/>
                        <w:bottom w:val="none" w:sz="0" w:space="0" w:color="auto"/>
                        <w:right w:val="none" w:sz="0" w:space="0" w:color="auto"/>
                      </w:divBdr>
                    </w:div>
                  </w:divsChild>
                </w:div>
                <w:div w:id="460340349">
                  <w:marLeft w:val="0"/>
                  <w:marRight w:val="0"/>
                  <w:marTop w:val="0"/>
                  <w:marBottom w:val="0"/>
                  <w:divBdr>
                    <w:top w:val="none" w:sz="0" w:space="0" w:color="auto"/>
                    <w:left w:val="none" w:sz="0" w:space="0" w:color="auto"/>
                    <w:bottom w:val="none" w:sz="0" w:space="0" w:color="auto"/>
                    <w:right w:val="none" w:sz="0" w:space="0" w:color="auto"/>
                  </w:divBdr>
                  <w:divsChild>
                    <w:div w:id="344014843">
                      <w:marLeft w:val="0"/>
                      <w:marRight w:val="0"/>
                      <w:marTop w:val="0"/>
                      <w:marBottom w:val="0"/>
                      <w:divBdr>
                        <w:top w:val="none" w:sz="0" w:space="0" w:color="auto"/>
                        <w:left w:val="none" w:sz="0" w:space="0" w:color="auto"/>
                        <w:bottom w:val="none" w:sz="0" w:space="0" w:color="auto"/>
                        <w:right w:val="none" w:sz="0" w:space="0" w:color="auto"/>
                      </w:divBdr>
                    </w:div>
                  </w:divsChild>
                </w:div>
                <w:div w:id="1849054799">
                  <w:marLeft w:val="0"/>
                  <w:marRight w:val="0"/>
                  <w:marTop w:val="0"/>
                  <w:marBottom w:val="0"/>
                  <w:divBdr>
                    <w:top w:val="none" w:sz="0" w:space="0" w:color="auto"/>
                    <w:left w:val="none" w:sz="0" w:space="0" w:color="auto"/>
                    <w:bottom w:val="none" w:sz="0" w:space="0" w:color="auto"/>
                    <w:right w:val="none" w:sz="0" w:space="0" w:color="auto"/>
                  </w:divBdr>
                  <w:divsChild>
                    <w:div w:id="769548197">
                      <w:marLeft w:val="0"/>
                      <w:marRight w:val="0"/>
                      <w:marTop w:val="0"/>
                      <w:marBottom w:val="0"/>
                      <w:divBdr>
                        <w:top w:val="none" w:sz="0" w:space="0" w:color="auto"/>
                        <w:left w:val="none" w:sz="0" w:space="0" w:color="auto"/>
                        <w:bottom w:val="none" w:sz="0" w:space="0" w:color="auto"/>
                        <w:right w:val="none" w:sz="0" w:space="0" w:color="auto"/>
                      </w:divBdr>
                    </w:div>
                  </w:divsChild>
                </w:div>
                <w:div w:id="606691601">
                  <w:marLeft w:val="0"/>
                  <w:marRight w:val="0"/>
                  <w:marTop w:val="0"/>
                  <w:marBottom w:val="0"/>
                  <w:divBdr>
                    <w:top w:val="none" w:sz="0" w:space="0" w:color="auto"/>
                    <w:left w:val="none" w:sz="0" w:space="0" w:color="auto"/>
                    <w:bottom w:val="none" w:sz="0" w:space="0" w:color="auto"/>
                    <w:right w:val="none" w:sz="0" w:space="0" w:color="auto"/>
                  </w:divBdr>
                  <w:divsChild>
                    <w:div w:id="1105536687">
                      <w:marLeft w:val="0"/>
                      <w:marRight w:val="0"/>
                      <w:marTop w:val="0"/>
                      <w:marBottom w:val="0"/>
                      <w:divBdr>
                        <w:top w:val="none" w:sz="0" w:space="0" w:color="auto"/>
                        <w:left w:val="none" w:sz="0" w:space="0" w:color="auto"/>
                        <w:bottom w:val="none" w:sz="0" w:space="0" w:color="auto"/>
                        <w:right w:val="none" w:sz="0" w:space="0" w:color="auto"/>
                      </w:divBdr>
                    </w:div>
                  </w:divsChild>
                </w:div>
                <w:div w:id="1831554858">
                  <w:marLeft w:val="0"/>
                  <w:marRight w:val="0"/>
                  <w:marTop w:val="0"/>
                  <w:marBottom w:val="0"/>
                  <w:divBdr>
                    <w:top w:val="none" w:sz="0" w:space="0" w:color="auto"/>
                    <w:left w:val="none" w:sz="0" w:space="0" w:color="auto"/>
                    <w:bottom w:val="none" w:sz="0" w:space="0" w:color="auto"/>
                    <w:right w:val="none" w:sz="0" w:space="0" w:color="auto"/>
                  </w:divBdr>
                  <w:divsChild>
                    <w:div w:id="1975138384">
                      <w:marLeft w:val="0"/>
                      <w:marRight w:val="0"/>
                      <w:marTop w:val="0"/>
                      <w:marBottom w:val="0"/>
                      <w:divBdr>
                        <w:top w:val="none" w:sz="0" w:space="0" w:color="auto"/>
                        <w:left w:val="none" w:sz="0" w:space="0" w:color="auto"/>
                        <w:bottom w:val="none" w:sz="0" w:space="0" w:color="auto"/>
                        <w:right w:val="none" w:sz="0" w:space="0" w:color="auto"/>
                      </w:divBdr>
                    </w:div>
                  </w:divsChild>
                </w:div>
                <w:div w:id="628365797">
                  <w:marLeft w:val="0"/>
                  <w:marRight w:val="0"/>
                  <w:marTop w:val="0"/>
                  <w:marBottom w:val="0"/>
                  <w:divBdr>
                    <w:top w:val="none" w:sz="0" w:space="0" w:color="auto"/>
                    <w:left w:val="none" w:sz="0" w:space="0" w:color="auto"/>
                    <w:bottom w:val="none" w:sz="0" w:space="0" w:color="auto"/>
                    <w:right w:val="none" w:sz="0" w:space="0" w:color="auto"/>
                  </w:divBdr>
                  <w:divsChild>
                    <w:div w:id="518929737">
                      <w:marLeft w:val="0"/>
                      <w:marRight w:val="0"/>
                      <w:marTop w:val="0"/>
                      <w:marBottom w:val="0"/>
                      <w:divBdr>
                        <w:top w:val="none" w:sz="0" w:space="0" w:color="auto"/>
                        <w:left w:val="none" w:sz="0" w:space="0" w:color="auto"/>
                        <w:bottom w:val="none" w:sz="0" w:space="0" w:color="auto"/>
                        <w:right w:val="none" w:sz="0" w:space="0" w:color="auto"/>
                      </w:divBdr>
                    </w:div>
                  </w:divsChild>
                </w:div>
                <w:div w:id="264655194">
                  <w:marLeft w:val="0"/>
                  <w:marRight w:val="0"/>
                  <w:marTop w:val="0"/>
                  <w:marBottom w:val="0"/>
                  <w:divBdr>
                    <w:top w:val="none" w:sz="0" w:space="0" w:color="auto"/>
                    <w:left w:val="none" w:sz="0" w:space="0" w:color="auto"/>
                    <w:bottom w:val="none" w:sz="0" w:space="0" w:color="auto"/>
                    <w:right w:val="none" w:sz="0" w:space="0" w:color="auto"/>
                  </w:divBdr>
                  <w:divsChild>
                    <w:div w:id="1845582494">
                      <w:marLeft w:val="0"/>
                      <w:marRight w:val="0"/>
                      <w:marTop w:val="0"/>
                      <w:marBottom w:val="0"/>
                      <w:divBdr>
                        <w:top w:val="none" w:sz="0" w:space="0" w:color="auto"/>
                        <w:left w:val="none" w:sz="0" w:space="0" w:color="auto"/>
                        <w:bottom w:val="none" w:sz="0" w:space="0" w:color="auto"/>
                        <w:right w:val="none" w:sz="0" w:space="0" w:color="auto"/>
                      </w:divBdr>
                    </w:div>
                  </w:divsChild>
                </w:div>
                <w:div w:id="1377007334">
                  <w:marLeft w:val="0"/>
                  <w:marRight w:val="0"/>
                  <w:marTop w:val="0"/>
                  <w:marBottom w:val="0"/>
                  <w:divBdr>
                    <w:top w:val="none" w:sz="0" w:space="0" w:color="auto"/>
                    <w:left w:val="none" w:sz="0" w:space="0" w:color="auto"/>
                    <w:bottom w:val="none" w:sz="0" w:space="0" w:color="auto"/>
                    <w:right w:val="none" w:sz="0" w:space="0" w:color="auto"/>
                  </w:divBdr>
                  <w:divsChild>
                    <w:div w:id="2132432827">
                      <w:marLeft w:val="0"/>
                      <w:marRight w:val="0"/>
                      <w:marTop w:val="0"/>
                      <w:marBottom w:val="0"/>
                      <w:divBdr>
                        <w:top w:val="none" w:sz="0" w:space="0" w:color="auto"/>
                        <w:left w:val="none" w:sz="0" w:space="0" w:color="auto"/>
                        <w:bottom w:val="none" w:sz="0" w:space="0" w:color="auto"/>
                        <w:right w:val="none" w:sz="0" w:space="0" w:color="auto"/>
                      </w:divBdr>
                    </w:div>
                  </w:divsChild>
                </w:div>
                <w:div w:id="1592615503">
                  <w:marLeft w:val="0"/>
                  <w:marRight w:val="0"/>
                  <w:marTop w:val="0"/>
                  <w:marBottom w:val="0"/>
                  <w:divBdr>
                    <w:top w:val="none" w:sz="0" w:space="0" w:color="auto"/>
                    <w:left w:val="none" w:sz="0" w:space="0" w:color="auto"/>
                    <w:bottom w:val="none" w:sz="0" w:space="0" w:color="auto"/>
                    <w:right w:val="none" w:sz="0" w:space="0" w:color="auto"/>
                  </w:divBdr>
                  <w:divsChild>
                    <w:div w:id="93943238">
                      <w:marLeft w:val="0"/>
                      <w:marRight w:val="0"/>
                      <w:marTop w:val="0"/>
                      <w:marBottom w:val="0"/>
                      <w:divBdr>
                        <w:top w:val="none" w:sz="0" w:space="0" w:color="auto"/>
                        <w:left w:val="none" w:sz="0" w:space="0" w:color="auto"/>
                        <w:bottom w:val="none" w:sz="0" w:space="0" w:color="auto"/>
                        <w:right w:val="none" w:sz="0" w:space="0" w:color="auto"/>
                      </w:divBdr>
                    </w:div>
                  </w:divsChild>
                </w:div>
                <w:div w:id="1350453149">
                  <w:marLeft w:val="0"/>
                  <w:marRight w:val="0"/>
                  <w:marTop w:val="0"/>
                  <w:marBottom w:val="0"/>
                  <w:divBdr>
                    <w:top w:val="none" w:sz="0" w:space="0" w:color="auto"/>
                    <w:left w:val="none" w:sz="0" w:space="0" w:color="auto"/>
                    <w:bottom w:val="none" w:sz="0" w:space="0" w:color="auto"/>
                    <w:right w:val="none" w:sz="0" w:space="0" w:color="auto"/>
                  </w:divBdr>
                  <w:divsChild>
                    <w:div w:id="634336055">
                      <w:marLeft w:val="0"/>
                      <w:marRight w:val="0"/>
                      <w:marTop w:val="0"/>
                      <w:marBottom w:val="0"/>
                      <w:divBdr>
                        <w:top w:val="none" w:sz="0" w:space="0" w:color="auto"/>
                        <w:left w:val="none" w:sz="0" w:space="0" w:color="auto"/>
                        <w:bottom w:val="none" w:sz="0" w:space="0" w:color="auto"/>
                        <w:right w:val="none" w:sz="0" w:space="0" w:color="auto"/>
                      </w:divBdr>
                    </w:div>
                  </w:divsChild>
                </w:div>
                <w:div w:id="1917468953">
                  <w:marLeft w:val="0"/>
                  <w:marRight w:val="0"/>
                  <w:marTop w:val="0"/>
                  <w:marBottom w:val="0"/>
                  <w:divBdr>
                    <w:top w:val="none" w:sz="0" w:space="0" w:color="auto"/>
                    <w:left w:val="none" w:sz="0" w:space="0" w:color="auto"/>
                    <w:bottom w:val="none" w:sz="0" w:space="0" w:color="auto"/>
                    <w:right w:val="none" w:sz="0" w:space="0" w:color="auto"/>
                  </w:divBdr>
                  <w:divsChild>
                    <w:div w:id="2056807731">
                      <w:marLeft w:val="0"/>
                      <w:marRight w:val="0"/>
                      <w:marTop w:val="0"/>
                      <w:marBottom w:val="0"/>
                      <w:divBdr>
                        <w:top w:val="none" w:sz="0" w:space="0" w:color="auto"/>
                        <w:left w:val="none" w:sz="0" w:space="0" w:color="auto"/>
                        <w:bottom w:val="none" w:sz="0" w:space="0" w:color="auto"/>
                        <w:right w:val="none" w:sz="0" w:space="0" w:color="auto"/>
                      </w:divBdr>
                    </w:div>
                  </w:divsChild>
                </w:div>
                <w:div w:id="1940482260">
                  <w:marLeft w:val="0"/>
                  <w:marRight w:val="0"/>
                  <w:marTop w:val="0"/>
                  <w:marBottom w:val="0"/>
                  <w:divBdr>
                    <w:top w:val="none" w:sz="0" w:space="0" w:color="auto"/>
                    <w:left w:val="none" w:sz="0" w:space="0" w:color="auto"/>
                    <w:bottom w:val="none" w:sz="0" w:space="0" w:color="auto"/>
                    <w:right w:val="none" w:sz="0" w:space="0" w:color="auto"/>
                  </w:divBdr>
                  <w:divsChild>
                    <w:div w:id="1808741402">
                      <w:marLeft w:val="0"/>
                      <w:marRight w:val="0"/>
                      <w:marTop w:val="0"/>
                      <w:marBottom w:val="0"/>
                      <w:divBdr>
                        <w:top w:val="none" w:sz="0" w:space="0" w:color="auto"/>
                        <w:left w:val="none" w:sz="0" w:space="0" w:color="auto"/>
                        <w:bottom w:val="none" w:sz="0" w:space="0" w:color="auto"/>
                        <w:right w:val="none" w:sz="0" w:space="0" w:color="auto"/>
                      </w:divBdr>
                    </w:div>
                  </w:divsChild>
                </w:div>
                <w:div w:id="916210620">
                  <w:marLeft w:val="0"/>
                  <w:marRight w:val="0"/>
                  <w:marTop w:val="0"/>
                  <w:marBottom w:val="0"/>
                  <w:divBdr>
                    <w:top w:val="none" w:sz="0" w:space="0" w:color="auto"/>
                    <w:left w:val="none" w:sz="0" w:space="0" w:color="auto"/>
                    <w:bottom w:val="none" w:sz="0" w:space="0" w:color="auto"/>
                    <w:right w:val="none" w:sz="0" w:space="0" w:color="auto"/>
                  </w:divBdr>
                  <w:divsChild>
                    <w:div w:id="664012720">
                      <w:marLeft w:val="0"/>
                      <w:marRight w:val="0"/>
                      <w:marTop w:val="0"/>
                      <w:marBottom w:val="0"/>
                      <w:divBdr>
                        <w:top w:val="none" w:sz="0" w:space="0" w:color="auto"/>
                        <w:left w:val="none" w:sz="0" w:space="0" w:color="auto"/>
                        <w:bottom w:val="none" w:sz="0" w:space="0" w:color="auto"/>
                        <w:right w:val="none" w:sz="0" w:space="0" w:color="auto"/>
                      </w:divBdr>
                    </w:div>
                    <w:div w:id="80031161">
                      <w:marLeft w:val="0"/>
                      <w:marRight w:val="0"/>
                      <w:marTop w:val="0"/>
                      <w:marBottom w:val="0"/>
                      <w:divBdr>
                        <w:top w:val="none" w:sz="0" w:space="0" w:color="auto"/>
                        <w:left w:val="none" w:sz="0" w:space="0" w:color="auto"/>
                        <w:bottom w:val="none" w:sz="0" w:space="0" w:color="auto"/>
                        <w:right w:val="none" w:sz="0" w:space="0" w:color="auto"/>
                      </w:divBdr>
                    </w:div>
                  </w:divsChild>
                </w:div>
                <w:div w:id="1452938008">
                  <w:marLeft w:val="0"/>
                  <w:marRight w:val="0"/>
                  <w:marTop w:val="0"/>
                  <w:marBottom w:val="0"/>
                  <w:divBdr>
                    <w:top w:val="none" w:sz="0" w:space="0" w:color="auto"/>
                    <w:left w:val="none" w:sz="0" w:space="0" w:color="auto"/>
                    <w:bottom w:val="none" w:sz="0" w:space="0" w:color="auto"/>
                    <w:right w:val="none" w:sz="0" w:space="0" w:color="auto"/>
                  </w:divBdr>
                  <w:divsChild>
                    <w:div w:id="3096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90928">
          <w:marLeft w:val="0"/>
          <w:marRight w:val="0"/>
          <w:marTop w:val="0"/>
          <w:marBottom w:val="0"/>
          <w:divBdr>
            <w:top w:val="none" w:sz="0" w:space="0" w:color="auto"/>
            <w:left w:val="none" w:sz="0" w:space="0" w:color="auto"/>
            <w:bottom w:val="none" w:sz="0" w:space="0" w:color="auto"/>
            <w:right w:val="none" w:sz="0" w:space="0" w:color="auto"/>
          </w:divBdr>
        </w:div>
        <w:div w:id="1107968589">
          <w:marLeft w:val="0"/>
          <w:marRight w:val="0"/>
          <w:marTop w:val="0"/>
          <w:marBottom w:val="0"/>
          <w:divBdr>
            <w:top w:val="none" w:sz="0" w:space="0" w:color="auto"/>
            <w:left w:val="none" w:sz="0" w:space="0" w:color="auto"/>
            <w:bottom w:val="none" w:sz="0" w:space="0" w:color="auto"/>
            <w:right w:val="none" w:sz="0" w:space="0" w:color="auto"/>
          </w:divBdr>
        </w:div>
      </w:divsChild>
    </w:div>
    <w:div w:id="1633317782">
      <w:bodyDiv w:val="1"/>
      <w:marLeft w:val="0"/>
      <w:marRight w:val="0"/>
      <w:marTop w:val="0"/>
      <w:marBottom w:val="0"/>
      <w:divBdr>
        <w:top w:val="none" w:sz="0" w:space="0" w:color="auto"/>
        <w:left w:val="none" w:sz="0" w:space="0" w:color="auto"/>
        <w:bottom w:val="none" w:sz="0" w:space="0" w:color="auto"/>
        <w:right w:val="none" w:sz="0" w:space="0" w:color="auto"/>
      </w:divBdr>
      <w:divsChild>
        <w:div w:id="1700399577">
          <w:marLeft w:val="0"/>
          <w:marRight w:val="0"/>
          <w:marTop w:val="0"/>
          <w:marBottom w:val="0"/>
          <w:divBdr>
            <w:top w:val="none" w:sz="0" w:space="0" w:color="auto"/>
            <w:left w:val="none" w:sz="0" w:space="0" w:color="auto"/>
            <w:bottom w:val="none" w:sz="0" w:space="0" w:color="auto"/>
            <w:right w:val="none" w:sz="0" w:space="0" w:color="auto"/>
          </w:divBdr>
        </w:div>
        <w:div w:id="1315917958">
          <w:marLeft w:val="0"/>
          <w:marRight w:val="0"/>
          <w:marTop w:val="0"/>
          <w:marBottom w:val="0"/>
          <w:divBdr>
            <w:top w:val="none" w:sz="0" w:space="0" w:color="auto"/>
            <w:left w:val="none" w:sz="0" w:space="0" w:color="auto"/>
            <w:bottom w:val="none" w:sz="0" w:space="0" w:color="auto"/>
            <w:right w:val="none" w:sz="0" w:space="0" w:color="auto"/>
          </w:divBdr>
          <w:divsChild>
            <w:div w:id="1802772894">
              <w:marLeft w:val="-75"/>
              <w:marRight w:val="0"/>
              <w:marTop w:val="30"/>
              <w:marBottom w:val="30"/>
              <w:divBdr>
                <w:top w:val="none" w:sz="0" w:space="0" w:color="auto"/>
                <w:left w:val="none" w:sz="0" w:space="0" w:color="auto"/>
                <w:bottom w:val="none" w:sz="0" w:space="0" w:color="auto"/>
                <w:right w:val="none" w:sz="0" w:space="0" w:color="auto"/>
              </w:divBdr>
              <w:divsChild>
                <w:div w:id="1602831491">
                  <w:marLeft w:val="0"/>
                  <w:marRight w:val="0"/>
                  <w:marTop w:val="0"/>
                  <w:marBottom w:val="0"/>
                  <w:divBdr>
                    <w:top w:val="none" w:sz="0" w:space="0" w:color="auto"/>
                    <w:left w:val="none" w:sz="0" w:space="0" w:color="auto"/>
                    <w:bottom w:val="none" w:sz="0" w:space="0" w:color="auto"/>
                    <w:right w:val="none" w:sz="0" w:space="0" w:color="auto"/>
                  </w:divBdr>
                  <w:divsChild>
                    <w:div w:id="1536189322">
                      <w:marLeft w:val="0"/>
                      <w:marRight w:val="0"/>
                      <w:marTop w:val="0"/>
                      <w:marBottom w:val="0"/>
                      <w:divBdr>
                        <w:top w:val="none" w:sz="0" w:space="0" w:color="auto"/>
                        <w:left w:val="none" w:sz="0" w:space="0" w:color="auto"/>
                        <w:bottom w:val="none" w:sz="0" w:space="0" w:color="auto"/>
                        <w:right w:val="none" w:sz="0" w:space="0" w:color="auto"/>
                      </w:divBdr>
                    </w:div>
                    <w:div w:id="1504782321">
                      <w:marLeft w:val="0"/>
                      <w:marRight w:val="0"/>
                      <w:marTop w:val="0"/>
                      <w:marBottom w:val="0"/>
                      <w:divBdr>
                        <w:top w:val="none" w:sz="0" w:space="0" w:color="auto"/>
                        <w:left w:val="none" w:sz="0" w:space="0" w:color="auto"/>
                        <w:bottom w:val="none" w:sz="0" w:space="0" w:color="auto"/>
                        <w:right w:val="none" w:sz="0" w:space="0" w:color="auto"/>
                      </w:divBdr>
                    </w:div>
                    <w:div w:id="1595283283">
                      <w:marLeft w:val="0"/>
                      <w:marRight w:val="0"/>
                      <w:marTop w:val="0"/>
                      <w:marBottom w:val="0"/>
                      <w:divBdr>
                        <w:top w:val="none" w:sz="0" w:space="0" w:color="auto"/>
                        <w:left w:val="none" w:sz="0" w:space="0" w:color="auto"/>
                        <w:bottom w:val="none" w:sz="0" w:space="0" w:color="auto"/>
                        <w:right w:val="none" w:sz="0" w:space="0" w:color="auto"/>
                      </w:divBdr>
                    </w:div>
                  </w:divsChild>
                </w:div>
                <w:div w:id="27030977">
                  <w:marLeft w:val="0"/>
                  <w:marRight w:val="0"/>
                  <w:marTop w:val="0"/>
                  <w:marBottom w:val="0"/>
                  <w:divBdr>
                    <w:top w:val="none" w:sz="0" w:space="0" w:color="auto"/>
                    <w:left w:val="none" w:sz="0" w:space="0" w:color="auto"/>
                    <w:bottom w:val="none" w:sz="0" w:space="0" w:color="auto"/>
                    <w:right w:val="none" w:sz="0" w:space="0" w:color="auto"/>
                  </w:divBdr>
                  <w:divsChild>
                    <w:div w:id="2054499147">
                      <w:marLeft w:val="0"/>
                      <w:marRight w:val="0"/>
                      <w:marTop w:val="0"/>
                      <w:marBottom w:val="0"/>
                      <w:divBdr>
                        <w:top w:val="none" w:sz="0" w:space="0" w:color="auto"/>
                        <w:left w:val="none" w:sz="0" w:space="0" w:color="auto"/>
                        <w:bottom w:val="none" w:sz="0" w:space="0" w:color="auto"/>
                        <w:right w:val="none" w:sz="0" w:space="0" w:color="auto"/>
                      </w:divBdr>
                    </w:div>
                  </w:divsChild>
                </w:div>
                <w:div w:id="2059626396">
                  <w:marLeft w:val="0"/>
                  <w:marRight w:val="0"/>
                  <w:marTop w:val="0"/>
                  <w:marBottom w:val="0"/>
                  <w:divBdr>
                    <w:top w:val="none" w:sz="0" w:space="0" w:color="auto"/>
                    <w:left w:val="none" w:sz="0" w:space="0" w:color="auto"/>
                    <w:bottom w:val="none" w:sz="0" w:space="0" w:color="auto"/>
                    <w:right w:val="none" w:sz="0" w:space="0" w:color="auto"/>
                  </w:divBdr>
                  <w:divsChild>
                    <w:div w:id="573972135">
                      <w:marLeft w:val="0"/>
                      <w:marRight w:val="0"/>
                      <w:marTop w:val="0"/>
                      <w:marBottom w:val="0"/>
                      <w:divBdr>
                        <w:top w:val="none" w:sz="0" w:space="0" w:color="auto"/>
                        <w:left w:val="none" w:sz="0" w:space="0" w:color="auto"/>
                        <w:bottom w:val="none" w:sz="0" w:space="0" w:color="auto"/>
                        <w:right w:val="none" w:sz="0" w:space="0" w:color="auto"/>
                      </w:divBdr>
                    </w:div>
                  </w:divsChild>
                </w:div>
                <w:div w:id="1202132705">
                  <w:marLeft w:val="0"/>
                  <w:marRight w:val="0"/>
                  <w:marTop w:val="0"/>
                  <w:marBottom w:val="0"/>
                  <w:divBdr>
                    <w:top w:val="none" w:sz="0" w:space="0" w:color="auto"/>
                    <w:left w:val="none" w:sz="0" w:space="0" w:color="auto"/>
                    <w:bottom w:val="none" w:sz="0" w:space="0" w:color="auto"/>
                    <w:right w:val="none" w:sz="0" w:space="0" w:color="auto"/>
                  </w:divBdr>
                  <w:divsChild>
                    <w:div w:id="1985621978">
                      <w:marLeft w:val="0"/>
                      <w:marRight w:val="0"/>
                      <w:marTop w:val="0"/>
                      <w:marBottom w:val="0"/>
                      <w:divBdr>
                        <w:top w:val="none" w:sz="0" w:space="0" w:color="auto"/>
                        <w:left w:val="none" w:sz="0" w:space="0" w:color="auto"/>
                        <w:bottom w:val="none" w:sz="0" w:space="0" w:color="auto"/>
                        <w:right w:val="none" w:sz="0" w:space="0" w:color="auto"/>
                      </w:divBdr>
                    </w:div>
                  </w:divsChild>
                </w:div>
                <w:div w:id="239487688">
                  <w:marLeft w:val="0"/>
                  <w:marRight w:val="0"/>
                  <w:marTop w:val="0"/>
                  <w:marBottom w:val="0"/>
                  <w:divBdr>
                    <w:top w:val="none" w:sz="0" w:space="0" w:color="auto"/>
                    <w:left w:val="none" w:sz="0" w:space="0" w:color="auto"/>
                    <w:bottom w:val="none" w:sz="0" w:space="0" w:color="auto"/>
                    <w:right w:val="none" w:sz="0" w:space="0" w:color="auto"/>
                  </w:divBdr>
                  <w:divsChild>
                    <w:div w:id="1097291751">
                      <w:marLeft w:val="0"/>
                      <w:marRight w:val="0"/>
                      <w:marTop w:val="0"/>
                      <w:marBottom w:val="0"/>
                      <w:divBdr>
                        <w:top w:val="none" w:sz="0" w:space="0" w:color="auto"/>
                        <w:left w:val="none" w:sz="0" w:space="0" w:color="auto"/>
                        <w:bottom w:val="none" w:sz="0" w:space="0" w:color="auto"/>
                        <w:right w:val="none" w:sz="0" w:space="0" w:color="auto"/>
                      </w:divBdr>
                    </w:div>
                    <w:div w:id="1331064297">
                      <w:marLeft w:val="0"/>
                      <w:marRight w:val="0"/>
                      <w:marTop w:val="0"/>
                      <w:marBottom w:val="0"/>
                      <w:divBdr>
                        <w:top w:val="none" w:sz="0" w:space="0" w:color="auto"/>
                        <w:left w:val="none" w:sz="0" w:space="0" w:color="auto"/>
                        <w:bottom w:val="none" w:sz="0" w:space="0" w:color="auto"/>
                        <w:right w:val="none" w:sz="0" w:space="0" w:color="auto"/>
                      </w:divBdr>
                    </w:div>
                    <w:div w:id="782728965">
                      <w:marLeft w:val="0"/>
                      <w:marRight w:val="0"/>
                      <w:marTop w:val="0"/>
                      <w:marBottom w:val="0"/>
                      <w:divBdr>
                        <w:top w:val="none" w:sz="0" w:space="0" w:color="auto"/>
                        <w:left w:val="none" w:sz="0" w:space="0" w:color="auto"/>
                        <w:bottom w:val="none" w:sz="0" w:space="0" w:color="auto"/>
                        <w:right w:val="none" w:sz="0" w:space="0" w:color="auto"/>
                      </w:divBdr>
                    </w:div>
                    <w:div w:id="224295568">
                      <w:marLeft w:val="0"/>
                      <w:marRight w:val="0"/>
                      <w:marTop w:val="0"/>
                      <w:marBottom w:val="0"/>
                      <w:divBdr>
                        <w:top w:val="none" w:sz="0" w:space="0" w:color="auto"/>
                        <w:left w:val="none" w:sz="0" w:space="0" w:color="auto"/>
                        <w:bottom w:val="none" w:sz="0" w:space="0" w:color="auto"/>
                        <w:right w:val="none" w:sz="0" w:space="0" w:color="auto"/>
                      </w:divBdr>
                    </w:div>
                    <w:div w:id="346030471">
                      <w:marLeft w:val="0"/>
                      <w:marRight w:val="0"/>
                      <w:marTop w:val="0"/>
                      <w:marBottom w:val="0"/>
                      <w:divBdr>
                        <w:top w:val="none" w:sz="0" w:space="0" w:color="auto"/>
                        <w:left w:val="none" w:sz="0" w:space="0" w:color="auto"/>
                        <w:bottom w:val="none" w:sz="0" w:space="0" w:color="auto"/>
                        <w:right w:val="none" w:sz="0" w:space="0" w:color="auto"/>
                      </w:divBdr>
                    </w:div>
                  </w:divsChild>
                </w:div>
                <w:div w:id="1978871513">
                  <w:marLeft w:val="0"/>
                  <w:marRight w:val="0"/>
                  <w:marTop w:val="0"/>
                  <w:marBottom w:val="0"/>
                  <w:divBdr>
                    <w:top w:val="none" w:sz="0" w:space="0" w:color="auto"/>
                    <w:left w:val="none" w:sz="0" w:space="0" w:color="auto"/>
                    <w:bottom w:val="none" w:sz="0" w:space="0" w:color="auto"/>
                    <w:right w:val="none" w:sz="0" w:space="0" w:color="auto"/>
                  </w:divBdr>
                  <w:divsChild>
                    <w:div w:id="2101172096">
                      <w:marLeft w:val="0"/>
                      <w:marRight w:val="0"/>
                      <w:marTop w:val="0"/>
                      <w:marBottom w:val="0"/>
                      <w:divBdr>
                        <w:top w:val="none" w:sz="0" w:space="0" w:color="auto"/>
                        <w:left w:val="none" w:sz="0" w:space="0" w:color="auto"/>
                        <w:bottom w:val="none" w:sz="0" w:space="0" w:color="auto"/>
                        <w:right w:val="none" w:sz="0" w:space="0" w:color="auto"/>
                      </w:divBdr>
                    </w:div>
                  </w:divsChild>
                </w:div>
                <w:div w:id="1130132476">
                  <w:marLeft w:val="0"/>
                  <w:marRight w:val="0"/>
                  <w:marTop w:val="0"/>
                  <w:marBottom w:val="0"/>
                  <w:divBdr>
                    <w:top w:val="none" w:sz="0" w:space="0" w:color="auto"/>
                    <w:left w:val="none" w:sz="0" w:space="0" w:color="auto"/>
                    <w:bottom w:val="none" w:sz="0" w:space="0" w:color="auto"/>
                    <w:right w:val="none" w:sz="0" w:space="0" w:color="auto"/>
                  </w:divBdr>
                  <w:divsChild>
                    <w:div w:id="1573852336">
                      <w:marLeft w:val="0"/>
                      <w:marRight w:val="0"/>
                      <w:marTop w:val="0"/>
                      <w:marBottom w:val="0"/>
                      <w:divBdr>
                        <w:top w:val="none" w:sz="0" w:space="0" w:color="auto"/>
                        <w:left w:val="none" w:sz="0" w:space="0" w:color="auto"/>
                        <w:bottom w:val="none" w:sz="0" w:space="0" w:color="auto"/>
                        <w:right w:val="none" w:sz="0" w:space="0" w:color="auto"/>
                      </w:divBdr>
                    </w:div>
                  </w:divsChild>
                </w:div>
                <w:div w:id="1170024560">
                  <w:marLeft w:val="0"/>
                  <w:marRight w:val="0"/>
                  <w:marTop w:val="0"/>
                  <w:marBottom w:val="0"/>
                  <w:divBdr>
                    <w:top w:val="none" w:sz="0" w:space="0" w:color="auto"/>
                    <w:left w:val="none" w:sz="0" w:space="0" w:color="auto"/>
                    <w:bottom w:val="none" w:sz="0" w:space="0" w:color="auto"/>
                    <w:right w:val="none" w:sz="0" w:space="0" w:color="auto"/>
                  </w:divBdr>
                  <w:divsChild>
                    <w:div w:id="586767805">
                      <w:marLeft w:val="0"/>
                      <w:marRight w:val="0"/>
                      <w:marTop w:val="0"/>
                      <w:marBottom w:val="0"/>
                      <w:divBdr>
                        <w:top w:val="none" w:sz="0" w:space="0" w:color="auto"/>
                        <w:left w:val="none" w:sz="0" w:space="0" w:color="auto"/>
                        <w:bottom w:val="none" w:sz="0" w:space="0" w:color="auto"/>
                        <w:right w:val="none" w:sz="0" w:space="0" w:color="auto"/>
                      </w:divBdr>
                    </w:div>
                  </w:divsChild>
                </w:div>
                <w:div w:id="2058432736">
                  <w:marLeft w:val="0"/>
                  <w:marRight w:val="0"/>
                  <w:marTop w:val="0"/>
                  <w:marBottom w:val="0"/>
                  <w:divBdr>
                    <w:top w:val="none" w:sz="0" w:space="0" w:color="auto"/>
                    <w:left w:val="none" w:sz="0" w:space="0" w:color="auto"/>
                    <w:bottom w:val="none" w:sz="0" w:space="0" w:color="auto"/>
                    <w:right w:val="none" w:sz="0" w:space="0" w:color="auto"/>
                  </w:divBdr>
                  <w:divsChild>
                    <w:div w:id="1779593324">
                      <w:marLeft w:val="0"/>
                      <w:marRight w:val="0"/>
                      <w:marTop w:val="0"/>
                      <w:marBottom w:val="0"/>
                      <w:divBdr>
                        <w:top w:val="none" w:sz="0" w:space="0" w:color="auto"/>
                        <w:left w:val="none" w:sz="0" w:space="0" w:color="auto"/>
                        <w:bottom w:val="none" w:sz="0" w:space="0" w:color="auto"/>
                        <w:right w:val="none" w:sz="0" w:space="0" w:color="auto"/>
                      </w:divBdr>
                    </w:div>
                  </w:divsChild>
                </w:div>
                <w:div w:id="1580098397">
                  <w:marLeft w:val="0"/>
                  <w:marRight w:val="0"/>
                  <w:marTop w:val="0"/>
                  <w:marBottom w:val="0"/>
                  <w:divBdr>
                    <w:top w:val="none" w:sz="0" w:space="0" w:color="auto"/>
                    <w:left w:val="none" w:sz="0" w:space="0" w:color="auto"/>
                    <w:bottom w:val="none" w:sz="0" w:space="0" w:color="auto"/>
                    <w:right w:val="none" w:sz="0" w:space="0" w:color="auto"/>
                  </w:divBdr>
                  <w:divsChild>
                    <w:div w:id="455607584">
                      <w:marLeft w:val="0"/>
                      <w:marRight w:val="0"/>
                      <w:marTop w:val="0"/>
                      <w:marBottom w:val="0"/>
                      <w:divBdr>
                        <w:top w:val="none" w:sz="0" w:space="0" w:color="auto"/>
                        <w:left w:val="none" w:sz="0" w:space="0" w:color="auto"/>
                        <w:bottom w:val="none" w:sz="0" w:space="0" w:color="auto"/>
                        <w:right w:val="none" w:sz="0" w:space="0" w:color="auto"/>
                      </w:divBdr>
                    </w:div>
                    <w:div w:id="468937928">
                      <w:marLeft w:val="0"/>
                      <w:marRight w:val="0"/>
                      <w:marTop w:val="0"/>
                      <w:marBottom w:val="0"/>
                      <w:divBdr>
                        <w:top w:val="none" w:sz="0" w:space="0" w:color="auto"/>
                        <w:left w:val="none" w:sz="0" w:space="0" w:color="auto"/>
                        <w:bottom w:val="none" w:sz="0" w:space="0" w:color="auto"/>
                        <w:right w:val="none" w:sz="0" w:space="0" w:color="auto"/>
                      </w:divBdr>
                    </w:div>
                  </w:divsChild>
                </w:div>
                <w:div w:id="1136870035">
                  <w:marLeft w:val="0"/>
                  <w:marRight w:val="0"/>
                  <w:marTop w:val="0"/>
                  <w:marBottom w:val="0"/>
                  <w:divBdr>
                    <w:top w:val="none" w:sz="0" w:space="0" w:color="auto"/>
                    <w:left w:val="none" w:sz="0" w:space="0" w:color="auto"/>
                    <w:bottom w:val="none" w:sz="0" w:space="0" w:color="auto"/>
                    <w:right w:val="none" w:sz="0" w:space="0" w:color="auto"/>
                  </w:divBdr>
                  <w:divsChild>
                    <w:div w:id="371196313">
                      <w:marLeft w:val="0"/>
                      <w:marRight w:val="0"/>
                      <w:marTop w:val="0"/>
                      <w:marBottom w:val="0"/>
                      <w:divBdr>
                        <w:top w:val="none" w:sz="0" w:space="0" w:color="auto"/>
                        <w:left w:val="none" w:sz="0" w:space="0" w:color="auto"/>
                        <w:bottom w:val="none" w:sz="0" w:space="0" w:color="auto"/>
                        <w:right w:val="none" w:sz="0" w:space="0" w:color="auto"/>
                      </w:divBdr>
                    </w:div>
                  </w:divsChild>
                </w:div>
                <w:div w:id="2121024012">
                  <w:marLeft w:val="0"/>
                  <w:marRight w:val="0"/>
                  <w:marTop w:val="0"/>
                  <w:marBottom w:val="0"/>
                  <w:divBdr>
                    <w:top w:val="none" w:sz="0" w:space="0" w:color="auto"/>
                    <w:left w:val="none" w:sz="0" w:space="0" w:color="auto"/>
                    <w:bottom w:val="none" w:sz="0" w:space="0" w:color="auto"/>
                    <w:right w:val="none" w:sz="0" w:space="0" w:color="auto"/>
                  </w:divBdr>
                  <w:divsChild>
                    <w:div w:id="495221595">
                      <w:marLeft w:val="0"/>
                      <w:marRight w:val="0"/>
                      <w:marTop w:val="0"/>
                      <w:marBottom w:val="0"/>
                      <w:divBdr>
                        <w:top w:val="none" w:sz="0" w:space="0" w:color="auto"/>
                        <w:left w:val="none" w:sz="0" w:space="0" w:color="auto"/>
                        <w:bottom w:val="none" w:sz="0" w:space="0" w:color="auto"/>
                        <w:right w:val="none" w:sz="0" w:space="0" w:color="auto"/>
                      </w:divBdr>
                    </w:div>
                  </w:divsChild>
                </w:div>
                <w:div w:id="101922602">
                  <w:marLeft w:val="0"/>
                  <w:marRight w:val="0"/>
                  <w:marTop w:val="0"/>
                  <w:marBottom w:val="0"/>
                  <w:divBdr>
                    <w:top w:val="none" w:sz="0" w:space="0" w:color="auto"/>
                    <w:left w:val="none" w:sz="0" w:space="0" w:color="auto"/>
                    <w:bottom w:val="none" w:sz="0" w:space="0" w:color="auto"/>
                    <w:right w:val="none" w:sz="0" w:space="0" w:color="auto"/>
                  </w:divBdr>
                  <w:divsChild>
                    <w:div w:id="1964384892">
                      <w:marLeft w:val="0"/>
                      <w:marRight w:val="0"/>
                      <w:marTop w:val="0"/>
                      <w:marBottom w:val="0"/>
                      <w:divBdr>
                        <w:top w:val="none" w:sz="0" w:space="0" w:color="auto"/>
                        <w:left w:val="none" w:sz="0" w:space="0" w:color="auto"/>
                        <w:bottom w:val="none" w:sz="0" w:space="0" w:color="auto"/>
                        <w:right w:val="none" w:sz="0" w:space="0" w:color="auto"/>
                      </w:divBdr>
                    </w:div>
                  </w:divsChild>
                </w:div>
                <w:div w:id="776951316">
                  <w:marLeft w:val="0"/>
                  <w:marRight w:val="0"/>
                  <w:marTop w:val="0"/>
                  <w:marBottom w:val="0"/>
                  <w:divBdr>
                    <w:top w:val="none" w:sz="0" w:space="0" w:color="auto"/>
                    <w:left w:val="none" w:sz="0" w:space="0" w:color="auto"/>
                    <w:bottom w:val="none" w:sz="0" w:space="0" w:color="auto"/>
                    <w:right w:val="none" w:sz="0" w:space="0" w:color="auto"/>
                  </w:divBdr>
                  <w:divsChild>
                    <w:div w:id="1589852932">
                      <w:marLeft w:val="0"/>
                      <w:marRight w:val="0"/>
                      <w:marTop w:val="0"/>
                      <w:marBottom w:val="0"/>
                      <w:divBdr>
                        <w:top w:val="none" w:sz="0" w:space="0" w:color="auto"/>
                        <w:left w:val="none" w:sz="0" w:space="0" w:color="auto"/>
                        <w:bottom w:val="none" w:sz="0" w:space="0" w:color="auto"/>
                        <w:right w:val="none" w:sz="0" w:space="0" w:color="auto"/>
                      </w:divBdr>
                    </w:div>
                  </w:divsChild>
                </w:div>
                <w:div w:id="1930501853">
                  <w:marLeft w:val="0"/>
                  <w:marRight w:val="0"/>
                  <w:marTop w:val="0"/>
                  <w:marBottom w:val="0"/>
                  <w:divBdr>
                    <w:top w:val="none" w:sz="0" w:space="0" w:color="auto"/>
                    <w:left w:val="none" w:sz="0" w:space="0" w:color="auto"/>
                    <w:bottom w:val="none" w:sz="0" w:space="0" w:color="auto"/>
                    <w:right w:val="none" w:sz="0" w:space="0" w:color="auto"/>
                  </w:divBdr>
                  <w:divsChild>
                    <w:div w:id="1755469800">
                      <w:marLeft w:val="0"/>
                      <w:marRight w:val="0"/>
                      <w:marTop w:val="0"/>
                      <w:marBottom w:val="0"/>
                      <w:divBdr>
                        <w:top w:val="none" w:sz="0" w:space="0" w:color="auto"/>
                        <w:left w:val="none" w:sz="0" w:space="0" w:color="auto"/>
                        <w:bottom w:val="none" w:sz="0" w:space="0" w:color="auto"/>
                        <w:right w:val="none" w:sz="0" w:space="0" w:color="auto"/>
                      </w:divBdr>
                    </w:div>
                  </w:divsChild>
                </w:div>
                <w:div w:id="435177986">
                  <w:marLeft w:val="0"/>
                  <w:marRight w:val="0"/>
                  <w:marTop w:val="0"/>
                  <w:marBottom w:val="0"/>
                  <w:divBdr>
                    <w:top w:val="none" w:sz="0" w:space="0" w:color="auto"/>
                    <w:left w:val="none" w:sz="0" w:space="0" w:color="auto"/>
                    <w:bottom w:val="none" w:sz="0" w:space="0" w:color="auto"/>
                    <w:right w:val="none" w:sz="0" w:space="0" w:color="auto"/>
                  </w:divBdr>
                  <w:divsChild>
                    <w:div w:id="59792936">
                      <w:marLeft w:val="0"/>
                      <w:marRight w:val="0"/>
                      <w:marTop w:val="0"/>
                      <w:marBottom w:val="0"/>
                      <w:divBdr>
                        <w:top w:val="none" w:sz="0" w:space="0" w:color="auto"/>
                        <w:left w:val="none" w:sz="0" w:space="0" w:color="auto"/>
                        <w:bottom w:val="none" w:sz="0" w:space="0" w:color="auto"/>
                        <w:right w:val="none" w:sz="0" w:space="0" w:color="auto"/>
                      </w:divBdr>
                    </w:div>
                    <w:div w:id="1304198227">
                      <w:marLeft w:val="0"/>
                      <w:marRight w:val="0"/>
                      <w:marTop w:val="0"/>
                      <w:marBottom w:val="0"/>
                      <w:divBdr>
                        <w:top w:val="none" w:sz="0" w:space="0" w:color="auto"/>
                        <w:left w:val="none" w:sz="0" w:space="0" w:color="auto"/>
                        <w:bottom w:val="none" w:sz="0" w:space="0" w:color="auto"/>
                        <w:right w:val="none" w:sz="0" w:space="0" w:color="auto"/>
                      </w:divBdr>
                    </w:div>
                    <w:div w:id="636028369">
                      <w:marLeft w:val="0"/>
                      <w:marRight w:val="0"/>
                      <w:marTop w:val="0"/>
                      <w:marBottom w:val="0"/>
                      <w:divBdr>
                        <w:top w:val="none" w:sz="0" w:space="0" w:color="auto"/>
                        <w:left w:val="none" w:sz="0" w:space="0" w:color="auto"/>
                        <w:bottom w:val="none" w:sz="0" w:space="0" w:color="auto"/>
                        <w:right w:val="none" w:sz="0" w:space="0" w:color="auto"/>
                      </w:divBdr>
                    </w:div>
                  </w:divsChild>
                </w:div>
                <w:div w:id="1773476593">
                  <w:marLeft w:val="0"/>
                  <w:marRight w:val="0"/>
                  <w:marTop w:val="0"/>
                  <w:marBottom w:val="0"/>
                  <w:divBdr>
                    <w:top w:val="none" w:sz="0" w:space="0" w:color="auto"/>
                    <w:left w:val="none" w:sz="0" w:space="0" w:color="auto"/>
                    <w:bottom w:val="none" w:sz="0" w:space="0" w:color="auto"/>
                    <w:right w:val="none" w:sz="0" w:space="0" w:color="auto"/>
                  </w:divBdr>
                  <w:divsChild>
                    <w:div w:id="1048797380">
                      <w:marLeft w:val="0"/>
                      <w:marRight w:val="0"/>
                      <w:marTop w:val="0"/>
                      <w:marBottom w:val="0"/>
                      <w:divBdr>
                        <w:top w:val="none" w:sz="0" w:space="0" w:color="auto"/>
                        <w:left w:val="none" w:sz="0" w:space="0" w:color="auto"/>
                        <w:bottom w:val="none" w:sz="0" w:space="0" w:color="auto"/>
                        <w:right w:val="none" w:sz="0" w:space="0" w:color="auto"/>
                      </w:divBdr>
                    </w:div>
                  </w:divsChild>
                </w:div>
                <w:div w:id="1713074694">
                  <w:marLeft w:val="0"/>
                  <w:marRight w:val="0"/>
                  <w:marTop w:val="0"/>
                  <w:marBottom w:val="0"/>
                  <w:divBdr>
                    <w:top w:val="none" w:sz="0" w:space="0" w:color="auto"/>
                    <w:left w:val="none" w:sz="0" w:space="0" w:color="auto"/>
                    <w:bottom w:val="none" w:sz="0" w:space="0" w:color="auto"/>
                    <w:right w:val="none" w:sz="0" w:space="0" w:color="auto"/>
                  </w:divBdr>
                  <w:divsChild>
                    <w:div w:id="740296490">
                      <w:marLeft w:val="0"/>
                      <w:marRight w:val="0"/>
                      <w:marTop w:val="0"/>
                      <w:marBottom w:val="0"/>
                      <w:divBdr>
                        <w:top w:val="none" w:sz="0" w:space="0" w:color="auto"/>
                        <w:left w:val="none" w:sz="0" w:space="0" w:color="auto"/>
                        <w:bottom w:val="none" w:sz="0" w:space="0" w:color="auto"/>
                        <w:right w:val="none" w:sz="0" w:space="0" w:color="auto"/>
                      </w:divBdr>
                    </w:div>
                  </w:divsChild>
                </w:div>
                <w:div w:id="547572983">
                  <w:marLeft w:val="0"/>
                  <w:marRight w:val="0"/>
                  <w:marTop w:val="0"/>
                  <w:marBottom w:val="0"/>
                  <w:divBdr>
                    <w:top w:val="none" w:sz="0" w:space="0" w:color="auto"/>
                    <w:left w:val="none" w:sz="0" w:space="0" w:color="auto"/>
                    <w:bottom w:val="none" w:sz="0" w:space="0" w:color="auto"/>
                    <w:right w:val="none" w:sz="0" w:space="0" w:color="auto"/>
                  </w:divBdr>
                  <w:divsChild>
                    <w:div w:id="63767146">
                      <w:marLeft w:val="0"/>
                      <w:marRight w:val="0"/>
                      <w:marTop w:val="0"/>
                      <w:marBottom w:val="0"/>
                      <w:divBdr>
                        <w:top w:val="none" w:sz="0" w:space="0" w:color="auto"/>
                        <w:left w:val="none" w:sz="0" w:space="0" w:color="auto"/>
                        <w:bottom w:val="none" w:sz="0" w:space="0" w:color="auto"/>
                        <w:right w:val="none" w:sz="0" w:space="0" w:color="auto"/>
                      </w:divBdr>
                    </w:div>
                  </w:divsChild>
                </w:div>
                <w:div w:id="1460495126">
                  <w:marLeft w:val="0"/>
                  <w:marRight w:val="0"/>
                  <w:marTop w:val="0"/>
                  <w:marBottom w:val="0"/>
                  <w:divBdr>
                    <w:top w:val="none" w:sz="0" w:space="0" w:color="auto"/>
                    <w:left w:val="none" w:sz="0" w:space="0" w:color="auto"/>
                    <w:bottom w:val="none" w:sz="0" w:space="0" w:color="auto"/>
                    <w:right w:val="none" w:sz="0" w:space="0" w:color="auto"/>
                  </w:divBdr>
                  <w:divsChild>
                    <w:div w:id="1132403252">
                      <w:marLeft w:val="0"/>
                      <w:marRight w:val="0"/>
                      <w:marTop w:val="0"/>
                      <w:marBottom w:val="0"/>
                      <w:divBdr>
                        <w:top w:val="none" w:sz="0" w:space="0" w:color="auto"/>
                        <w:left w:val="none" w:sz="0" w:space="0" w:color="auto"/>
                        <w:bottom w:val="none" w:sz="0" w:space="0" w:color="auto"/>
                        <w:right w:val="none" w:sz="0" w:space="0" w:color="auto"/>
                      </w:divBdr>
                    </w:div>
                  </w:divsChild>
                </w:div>
                <w:div w:id="58990712">
                  <w:marLeft w:val="0"/>
                  <w:marRight w:val="0"/>
                  <w:marTop w:val="0"/>
                  <w:marBottom w:val="0"/>
                  <w:divBdr>
                    <w:top w:val="none" w:sz="0" w:space="0" w:color="auto"/>
                    <w:left w:val="none" w:sz="0" w:space="0" w:color="auto"/>
                    <w:bottom w:val="none" w:sz="0" w:space="0" w:color="auto"/>
                    <w:right w:val="none" w:sz="0" w:space="0" w:color="auto"/>
                  </w:divBdr>
                  <w:divsChild>
                    <w:div w:id="2070839255">
                      <w:marLeft w:val="0"/>
                      <w:marRight w:val="0"/>
                      <w:marTop w:val="0"/>
                      <w:marBottom w:val="0"/>
                      <w:divBdr>
                        <w:top w:val="none" w:sz="0" w:space="0" w:color="auto"/>
                        <w:left w:val="none" w:sz="0" w:space="0" w:color="auto"/>
                        <w:bottom w:val="none" w:sz="0" w:space="0" w:color="auto"/>
                        <w:right w:val="none" w:sz="0" w:space="0" w:color="auto"/>
                      </w:divBdr>
                    </w:div>
                  </w:divsChild>
                </w:div>
                <w:div w:id="2012099256">
                  <w:marLeft w:val="0"/>
                  <w:marRight w:val="0"/>
                  <w:marTop w:val="0"/>
                  <w:marBottom w:val="0"/>
                  <w:divBdr>
                    <w:top w:val="none" w:sz="0" w:space="0" w:color="auto"/>
                    <w:left w:val="none" w:sz="0" w:space="0" w:color="auto"/>
                    <w:bottom w:val="none" w:sz="0" w:space="0" w:color="auto"/>
                    <w:right w:val="none" w:sz="0" w:space="0" w:color="auto"/>
                  </w:divBdr>
                  <w:divsChild>
                    <w:div w:id="581257067">
                      <w:marLeft w:val="0"/>
                      <w:marRight w:val="0"/>
                      <w:marTop w:val="0"/>
                      <w:marBottom w:val="0"/>
                      <w:divBdr>
                        <w:top w:val="none" w:sz="0" w:space="0" w:color="auto"/>
                        <w:left w:val="none" w:sz="0" w:space="0" w:color="auto"/>
                        <w:bottom w:val="none" w:sz="0" w:space="0" w:color="auto"/>
                        <w:right w:val="none" w:sz="0" w:space="0" w:color="auto"/>
                      </w:divBdr>
                    </w:div>
                  </w:divsChild>
                </w:div>
                <w:div w:id="170073808">
                  <w:marLeft w:val="0"/>
                  <w:marRight w:val="0"/>
                  <w:marTop w:val="0"/>
                  <w:marBottom w:val="0"/>
                  <w:divBdr>
                    <w:top w:val="none" w:sz="0" w:space="0" w:color="auto"/>
                    <w:left w:val="none" w:sz="0" w:space="0" w:color="auto"/>
                    <w:bottom w:val="none" w:sz="0" w:space="0" w:color="auto"/>
                    <w:right w:val="none" w:sz="0" w:space="0" w:color="auto"/>
                  </w:divBdr>
                  <w:divsChild>
                    <w:div w:id="1206790157">
                      <w:marLeft w:val="0"/>
                      <w:marRight w:val="0"/>
                      <w:marTop w:val="0"/>
                      <w:marBottom w:val="0"/>
                      <w:divBdr>
                        <w:top w:val="none" w:sz="0" w:space="0" w:color="auto"/>
                        <w:left w:val="none" w:sz="0" w:space="0" w:color="auto"/>
                        <w:bottom w:val="none" w:sz="0" w:space="0" w:color="auto"/>
                        <w:right w:val="none" w:sz="0" w:space="0" w:color="auto"/>
                      </w:divBdr>
                    </w:div>
                  </w:divsChild>
                </w:div>
                <w:div w:id="1245333040">
                  <w:marLeft w:val="0"/>
                  <w:marRight w:val="0"/>
                  <w:marTop w:val="0"/>
                  <w:marBottom w:val="0"/>
                  <w:divBdr>
                    <w:top w:val="none" w:sz="0" w:space="0" w:color="auto"/>
                    <w:left w:val="none" w:sz="0" w:space="0" w:color="auto"/>
                    <w:bottom w:val="none" w:sz="0" w:space="0" w:color="auto"/>
                    <w:right w:val="none" w:sz="0" w:space="0" w:color="auto"/>
                  </w:divBdr>
                  <w:divsChild>
                    <w:div w:id="443505786">
                      <w:marLeft w:val="0"/>
                      <w:marRight w:val="0"/>
                      <w:marTop w:val="0"/>
                      <w:marBottom w:val="0"/>
                      <w:divBdr>
                        <w:top w:val="none" w:sz="0" w:space="0" w:color="auto"/>
                        <w:left w:val="none" w:sz="0" w:space="0" w:color="auto"/>
                        <w:bottom w:val="none" w:sz="0" w:space="0" w:color="auto"/>
                        <w:right w:val="none" w:sz="0" w:space="0" w:color="auto"/>
                      </w:divBdr>
                    </w:div>
                  </w:divsChild>
                </w:div>
                <w:div w:id="1998915280">
                  <w:marLeft w:val="0"/>
                  <w:marRight w:val="0"/>
                  <w:marTop w:val="0"/>
                  <w:marBottom w:val="0"/>
                  <w:divBdr>
                    <w:top w:val="none" w:sz="0" w:space="0" w:color="auto"/>
                    <w:left w:val="none" w:sz="0" w:space="0" w:color="auto"/>
                    <w:bottom w:val="none" w:sz="0" w:space="0" w:color="auto"/>
                    <w:right w:val="none" w:sz="0" w:space="0" w:color="auto"/>
                  </w:divBdr>
                  <w:divsChild>
                    <w:div w:id="927153703">
                      <w:marLeft w:val="0"/>
                      <w:marRight w:val="0"/>
                      <w:marTop w:val="0"/>
                      <w:marBottom w:val="0"/>
                      <w:divBdr>
                        <w:top w:val="none" w:sz="0" w:space="0" w:color="auto"/>
                        <w:left w:val="none" w:sz="0" w:space="0" w:color="auto"/>
                        <w:bottom w:val="none" w:sz="0" w:space="0" w:color="auto"/>
                        <w:right w:val="none" w:sz="0" w:space="0" w:color="auto"/>
                      </w:divBdr>
                    </w:div>
                  </w:divsChild>
                </w:div>
                <w:div w:id="1808428251">
                  <w:marLeft w:val="0"/>
                  <w:marRight w:val="0"/>
                  <w:marTop w:val="0"/>
                  <w:marBottom w:val="0"/>
                  <w:divBdr>
                    <w:top w:val="none" w:sz="0" w:space="0" w:color="auto"/>
                    <w:left w:val="none" w:sz="0" w:space="0" w:color="auto"/>
                    <w:bottom w:val="none" w:sz="0" w:space="0" w:color="auto"/>
                    <w:right w:val="none" w:sz="0" w:space="0" w:color="auto"/>
                  </w:divBdr>
                  <w:divsChild>
                    <w:div w:id="1433433079">
                      <w:marLeft w:val="0"/>
                      <w:marRight w:val="0"/>
                      <w:marTop w:val="0"/>
                      <w:marBottom w:val="0"/>
                      <w:divBdr>
                        <w:top w:val="none" w:sz="0" w:space="0" w:color="auto"/>
                        <w:left w:val="none" w:sz="0" w:space="0" w:color="auto"/>
                        <w:bottom w:val="none" w:sz="0" w:space="0" w:color="auto"/>
                        <w:right w:val="none" w:sz="0" w:space="0" w:color="auto"/>
                      </w:divBdr>
                    </w:div>
                  </w:divsChild>
                </w:div>
                <w:div w:id="1984310456">
                  <w:marLeft w:val="0"/>
                  <w:marRight w:val="0"/>
                  <w:marTop w:val="0"/>
                  <w:marBottom w:val="0"/>
                  <w:divBdr>
                    <w:top w:val="none" w:sz="0" w:space="0" w:color="auto"/>
                    <w:left w:val="none" w:sz="0" w:space="0" w:color="auto"/>
                    <w:bottom w:val="none" w:sz="0" w:space="0" w:color="auto"/>
                    <w:right w:val="none" w:sz="0" w:space="0" w:color="auto"/>
                  </w:divBdr>
                  <w:divsChild>
                    <w:div w:id="834957463">
                      <w:marLeft w:val="0"/>
                      <w:marRight w:val="0"/>
                      <w:marTop w:val="0"/>
                      <w:marBottom w:val="0"/>
                      <w:divBdr>
                        <w:top w:val="none" w:sz="0" w:space="0" w:color="auto"/>
                        <w:left w:val="none" w:sz="0" w:space="0" w:color="auto"/>
                        <w:bottom w:val="none" w:sz="0" w:space="0" w:color="auto"/>
                        <w:right w:val="none" w:sz="0" w:space="0" w:color="auto"/>
                      </w:divBdr>
                    </w:div>
                  </w:divsChild>
                </w:div>
                <w:div w:id="1935242848">
                  <w:marLeft w:val="0"/>
                  <w:marRight w:val="0"/>
                  <w:marTop w:val="0"/>
                  <w:marBottom w:val="0"/>
                  <w:divBdr>
                    <w:top w:val="none" w:sz="0" w:space="0" w:color="auto"/>
                    <w:left w:val="none" w:sz="0" w:space="0" w:color="auto"/>
                    <w:bottom w:val="none" w:sz="0" w:space="0" w:color="auto"/>
                    <w:right w:val="none" w:sz="0" w:space="0" w:color="auto"/>
                  </w:divBdr>
                  <w:divsChild>
                    <w:div w:id="545877146">
                      <w:marLeft w:val="0"/>
                      <w:marRight w:val="0"/>
                      <w:marTop w:val="0"/>
                      <w:marBottom w:val="0"/>
                      <w:divBdr>
                        <w:top w:val="none" w:sz="0" w:space="0" w:color="auto"/>
                        <w:left w:val="none" w:sz="0" w:space="0" w:color="auto"/>
                        <w:bottom w:val="none" w:sz="0" w:space="0" w:color="auto"/>
                        <w:right w:val="none" w:sz="0" w:space="0" w:color="auto"/>
                      </w:divBdr>
                    </w:div>
                  </w:divsChild>
                </w:div>
                <w:div w:id="440421379">
                  <w:marLeft w:val="0"/>
                  <w:marRight w:val="0"/>
                  <w:marTop w:val="0"/>
                  <w:marBottom w:val="0"/>
                  <w:divBdr>
                    <w:top w:val="none" w:sz="0" w:space="0" w:color="auto"/>
                    <w:left w:val="none" w:sz="0" w:space="0" w:color="auto"/>
                    <w:bottom w:val="none" w:sz="0" w:space="0" w:color="auto"/>
                    <w:right w:val="none" w:sz="0" w:space="0" w:color="auto"/>
                  </w:divBdr>
                  <w:divsChild>
                    <w:div w:id="1797067077">
                      <w:marLeft w:val="0"/>
                      <w:marRight w:val="0"/>
                      <w:marTop w:val="0"/>
                      <w:marBottom w:val="0"/>
                      <w:divBdr>
                        <w:top w:val="none" w:sz="0" w:space="0" w:color="auto"/>
                        <w:left w:val="none" w:sz="0" w:space="0" w:color="auto"/>
                        <w:bottom w:val="none" w:sz="0" w:space="0" w:color="auto"/>
                        <w:right w:val="none" w:sz="0" w:space="0" w:color="auto"/>
                      </w:divBdr>
                    </w:div>
                  </w:divsChild>
                </w:div>
                <w:div w:id="1196846925">
                  <w:marLeft w:val="0"/>
                  <w:marRight w:val="0"/>
                  <w:marTop w:val="0"/>
                  <w:marBottom w:val="0"/>
                  <w:divBdr>
                    <w:top w:val="none" w:sz="0" w:space="0" w:color="auto"/>
                    <w:left w:val="none" w:sz="0" w:space="0" w:color="auto"/>
                    <w:bottom w:val="none" w:sz="0" w:space="0" w:color="auto"/>
                    <w:right w:val="none" w:sz="0" w:space="0" w:color="auto"/>
                  </w:divBdr>
                  <w:divsChild>
                    <w:div w:id="814033061">
                      <w:marLeft w:val="0"/>
                      <w:marRight w:val="0"/>
                      <w:marTop w:val="0"/>
                      <w:marBottom w:val="0"/>
                      <w:divBdr>
                        <w:top w:val="none" w:sz="0" w:space="0" w:color="auto"/>
                        <w:left w:val="none" w:sz="0" w:space="0" w:color="auto"/>
                        <w:bottom w:val="none" w:sz="0" w:space="0" w:color="auto"/>
                        <w:right w:val="none" w:sz="0" w:space="0" w:color="auto"/>
                      </w:divBdr>
                    </w:div>
                  </w:divsChild>
                </w:div>
                <w:div w:id="1876262663">
                  <w:marLeft w:val="0"/>
                  <w:marRight w:val="0"/>
                  <w:marTop w:val="0"/>
                  <w:marBottom w:val="0"/>
                  <w:divBdr>
                    <w:top w:val="none" w:sz="0" w:space="0" w:color="auto"/>
                    <w:left w:val="none" w:sz="0" w:space="0" w:color="auto"/>
                    <w:bottom w:val="none" w:sz="0" w:space="0" w:color="auto"/>
                    <w:right w:val="none" w:sz="0" w:space="0" w:color="auto"/>
                  </w:divBdr>
                  <w:divsChild>
                    <w:div w:id="2059237020">
                      <w:marLeft w:val="0"/>
                      <w:marRight w:val="0"/>
                      <w:marTop w:val="0"/>
                      <w:marBottom w:val="0"/>
                      <w:divBdr>
                        <w:top w:val="none" w:sz="0" w:space="0" w:color="auto"/>
                        <w:left w:val="none" w:sz="0" w:space="0" w:color="auto"/>
                        <w:bottom w:val="none" w:sz="0" w:space="0" w:color="auto"/>
                        <w:right w:val="none" w:sz="0" w:space="0" w:color="auto"/>
                      </w:divBdr>
                    </w:div>
                  </w:divsChild>
                </w:div>
                <w:div w:id="1230268090">
                  <w:marLeft w:val="0"/>
                  <w:marRight w:val="0"/>
                  <w:marTop w:val="0"/>
                  <w:marBottom w:val="0"/>
                  <w:divBdr>
                    <w:top w:val="none" w:sz="0" w:space="0" w:color="auto"/>
                    <w:left w:val="none" w:sz="0" w:space="0" w:color="auto"/>
                    <w:bottom w:val="none" w:sz="0" w:space="0" w:color="auto"/>
                    <w:right w:val="none" w:sz="0" w:space="0" w:color="auto"/>
                  </w:divBdr>
                  <w:divsChild>
                    <w:div w:id="1758593934">
                      <w:marLeft w:val="0"/>
                      <w:marRight w:val="0"/>
                      <w:marTop w:val="0"/>
                      <w:marBottom w:val="0"/>
                      <w:divBdr>
                        <w:top w:val="none" w:sz="0" w:space="0" w:color="auto"/>
                        <w:left w:val="none" w:sz="0" w:space="0" w:color="auto"/>
                        <w:bottom w:val="none" w:sz="0" w:space="0" w:color="auto"/>
                        <w:right w:val="none" w:sz="0" w:space="0" w:color="auto"/>
                      </w:divBdr>
                    </w:div>
                    <w:div w:id="1430665188">
                      <w:marLeft w:val="0"/>
                      <w:marRight w:val="0"/>
                      <w:marTop w:val="0"/>
                      <w:marBottom w:val="0"/>
                      <w:divBdr>
                        <w:top w:val="none" w:sz="0" w:space="0" w:color="auto"/>
                        <w:left w:val="none" w:sz="0" w:space="0" w:color="auto"/>
                        <w:bottom w:val="none" w:sz="0" w:space="0" w:color="auto"/>
                        <w:right w:val="none" w:sz="0" w:space="0" w:color="auto"/>
                      </w:divBdr>
                    </w:div>
                  </w:divsChild>
                </w:div>
                <w:div w:id="1496457634">
                  <w:marLeft w:val="0"/>
                  <w:marRight w:val="0"/>
                  <w:marTop w:val="0"/>
                  <w:marBottom w:val="0"/>
                  <w:divBdr>
                    <w:top w:val="none" w:sz="0" w:space="0" w:color="auto"/>
                    <w:left w:val="none" w:sz="0" w:space="0" w:color="auto"/>
                    <w:bottom w:val="none" w:sz="0" w:space="0" w:color="auto"/>
                    <w:right w:val="none" w:sz="0" w:space="0" w:color="auto"/>
                  </w:divBdr>
                  <w:divsChild>
                    <w:div w:id="14027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833676">
          <w:marLeft w:val="0"/>
          <w:marRight w:val="0"/>
          <w:marTop w:val="0"/>
          <w:marBottom w:val="0"/>
          <w:divBdr>
            <w:top w:val="none" w:sz="0" w:space="0" w:color="auto"/>
            <w:left w:val="none" w:sz="0" w:space="0" w:color="auto"/>
            <w:bottom w:val="none" w:sz="0" w:space="0" w:color="auto"/>
            <w:right w:val="none" w:sz="0" w:space="0" w:color="auto"/>
          </w:divBdr>
        </w:div>
        <w:div w:id="130710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s.dk/analyser-og-statistik/interaktive-ko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poelenergipark.dk/planforhold/" TargetMode="External"/><Relationship Id="rId4" Type="http://schemas.openxmlformats.org/officeDocument/2006/relationships/numbering" Target="numbering.xml"/><Relationship Id="rId9" Type="http://schemas.openxmlformats.org/officeDocument/2006/relationships/hyperlink" Target="https://www.poelenergipark.dk/billed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8a3045-2b03-4eae-a6e4-f872fe652d1a" xsi:nil="true"/>
    <lcf76f155ced4ddcb4097134ff3c332f xmlns="b00aa126-4cac-455d-897b-574119cec7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95BE7C956A76C4F855F81174B2620BA" ma:contentTypeVersion="11" ma:contentTypeDescription="Opret et nyt dokument." ma:contentTypeScope="" ma:versionID="b1e3ef79dfea36e22ad3f024e36dc756">
  <xsd:schema xmlns:xsd="http://www.w3.org/2001/XMLSchema" xmlns:xs="http://www.w3.org/2001/XMLSchema" xmlns:p="http://schemas.microsoft.com/office/2006/metadata/properties" xmlns:ns2="b00aa126-4cac-455d-897b-574119cec7e9" xmlns:ns3="c38a3045-2b03-4eae-a6e4-f872fe652d1a" targetNamespace="http://schemas.microsoft.com/office/2006/metadata/properties" ma:root="true" ma:fieldsID="dd220d12082a6acecd1b03b4bdbf2a9f" ns2:_="" ns3:_="">
    <xsd:import namespace="b00aa126-4cac-455d-897b-574119cec7e9"/>
    <xsd:import namespace="c38a3045-2b03-4eae-a6e4-f872fe652d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aa126-4cac-455d-897b-574119cec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a9743c01-16b1-4a65-be9b-78eb010510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8a3045-2b03-4eae-a6e4-f872fe652d1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5f3376-fa42-411a-8a42-bc361f56d663}" ma:internalName="TaxCatchAll" ma:showField="CatchAllData" ma:web="c38a3045-2b03-4eae-a6e4-f872fe652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E75994-49AE-4560-BA60-506F97B2EC4C}">
  <ds:schemaRefs>
    <ds:schemaRef ds:uri="http://schemas.microsoft.com/sharepoint/v3/contenttype/forms"/>
  </ds:schemaRefs>
</ds:datastoreItem>
</file>

<file path=customXml/itemProps2.xml><?xml version="1.0" encoding="utf-8"?>
<ds:datastoreItem xmlns:ds="http://schemas.openxmlformats.org/officeDocument/2006/customXml" ds:itemID="{8403159C-38D6-4DE1-8BC7-5DD4EE978627}">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106b77f9-c8cf-497f-932d-0e2c0bc957b0"/>
    <ds:schemaRef ds:uri="http://www.w3.org/XML/1998/namespace"/>
  </ds:schemaRefs>
</ds:datastoreItem>
</file>

<file path=customXml/itemProps3.xml><?xml version="1.0" encoding="utf-8"?>
<ds:datastoreItem xmlns:ds="http://schemas.openxmlformats.org/officeDocument/2006/customXml" ds:itemID="{640C6F39-0976-4834-8FBD-2CCE61B96A8D}"/>
</file>

<file path=docProps/app.xml><?xml version="1.0" encoding="utf-8"?>
<Properties xmlns="http://schemas.openxmlformats.org/officeDocument/2006/extended-properties" xmlns:vt="http://schemas.openxmlformats.org/officeDocument/2006/docPropsVTypes">
  <Template>Normal</Template>
  <TotalTime>358</TotalTime>
  <Pages>8</Pages>
  <Words>2195</Words>
  <Characters>13392</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Sonderborg_Kommune</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Bjørklid Levinsen</dc:creator>
  <cp:keywords/>
  <dc:description/>
  <cp:lastModifiedBy>Agnes Vest Voss</cp:lastModifiedBy>
  <cp:revision>302</cp:revision>
  <dcterms:created xsi:type="dcterms:W3CDTF">2024-12-17T09:10:00Z</dcterms:created>
  <dcterms:modified xsi:type="dcterms:W3CDTF">2024-12-20T09:24:00Z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0x010100295BE7C956A76C4F855F81174B2620BA</vt:lpwstr>
  </property>
</Properties>
</file>